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B638" w14:textId="655B709E" w:rsidR="00A94B00" w:rsidRPr="00A94B00" w:rsidRDefault="006A7585" w:rsidP="00A94B00">
      <w:pPr>
        <w:jc w:val="center"/>
        <w:rPr>
          <w:color w:val="000000"/>
        </w:rPr>
      </w:pPr>
      <w:r>
        <w:rPr>
          <w:b/>
          <w:bCs/>
          <w:color w:val="000000"/>
        </w:rPr>
        <w:t>MALEEK WASHINGTON</w:t>
      </w:r>
    </w:p>
    <w:p w14:paraId="70D1D6E9" w14:textId="426A3B29" w:rsidR="00857CA3" w:rsidRDefault="006A7585" w:rsidP="00C73C0C">
      <w:pPr>
        <w:jc w:val="center"/>
        <w:rPr>
          <w:color w:val="000000"/>
        </w:rPr>
      </w:pPr>
      <w:r>
        <w:rPr>
          <w:color w:val="000000"/>
        </w:rPr>
        <w:t>Choreographer/Performer</w:t>
      </w:r>
    </w:p>
    <w:p w14:paraId="6B85CEB8" w14:textId="02ECE2B1" w:rsidR="006A7585" w:rsidRDefault="006A7585" w:rsidP="00C73C0C">
      <w:pPr>
        <w:jc w:val="center"/>
        <w:rPr>
          <w:rStyle w:val="Strong"/>
          <w:b w:val="0"/>
          <w:bCs w:val="0"/>
          <w:color w:val="000000"/>
        </w:rPr>
      </w:pPr>
      <w:hyperlink r:id="rId8" w:anchor="home-section" w:history="1">
        <w:r>
          <w:rPr>
            <w:rStyle w:val="Hyperlink"/>
          </w:rPr>
          <w:t>maleekwashington.com</w:t>
        </w:r>
      </w:hyperlink>
    </w:p>
    <w:p w14:paraId="6DEEBB38" w14:textId="77777777" w:rsidR="00C73C0C" w:rsidRDefault="00C73C0C" w:rsidP="00C73C0C">
      <w:pPr>
        <w:spacing w:before="100" w:beforeAutospacing="1" w:after="100" w:afterAutospacing="1" w:line="480" w:lineRule="auto"/>
        <w:jc w:val="both"/>
        <w:rPr>
          <w:rStyle w:val="Strong"/>
          <w:b w:val="0"/>
          <w:bCs w:val="0"/>
          <w:color w:val="000000"/>
        </w:rPr>
      </w:pPr>
    </w:p>
    <w:p w14:paraId="3655D2AC" w14:textId="07914978" w:rsidR="003749FE" w:rsidRPr="006A7585" w:rsidRDefault="006A7585" w:rsidP="006A7585">
      <w:pPr>
        <w:spacing w:before="100" w:beforeAutospacing="1" w:after="100" w:afterAutospacing="1" w:line="480" w:lineRule="auto"/>
        <w:jc w:val="both"/>
        <w:rPr>
          <w:color w:val="000000" w:themeColor="text1"/>
          <w:spacing w:val="5"/>
        </w:rPr>
      </w:pPr>
      <w:r w:rsidRPr="006A7585">
        <w:rPr>
          <w:color w:val="000000" w:themeColor="text1"/>
          <w:spacing w:val="5"/>
        </w:rPr>
        <w:t xml:space="preserve">A native New Yorker from the Bronx, </w:t>
      </w:r>
      <w:proofErr w:type="spellStart"/>
      <w:r w:rsidRPr="006A7585">
        <w:rPr>
          <w:rStyle w:val="Strong"/>
          <w:color w:val="000000" w:themeColor="text1"/>
          <w:spacing w:val="5"/>
        </w:rPr>
        <w:t>Maleek</w:t>
      </w:r>
      <w:proofErr w:type="spellEnd"/>
      <w:r w:rsidRPr="006A7585">
        <w:rPr>
          <w:rStyle w:val="Strong"/>
          <w:color w:val="000000" w:themeColor="text1"/>
          <w:spacing w:val="5"/>
        </w:rPr>
        <w:t xml:space="preserve"> Washington </w:t>
      </w:r>
      <w:r w:rsidRPr="006A7585">
        <w:rPr>
          <w:color w:val="000000" w:themeColor="text1"/>
          <w:spacing w:val="5"/>
        </w:rPr>
        <w:t>is a performer, choreographer, and teaching artist. He began his dance training at Harlem School of the Arts, Broadway Dance Center, and LaGuardia High School for the Performing Arts. He also attended the Boston Conservatory on a full scholarship before beg</w:t>
      </w:r>
      <w:bookmarkStart w:id="0" w:name="_GoBack"/>
      <w:bookmarkEnd w:id="0"/>
      <w:r w:rsidRPr="006A7585">
        <w:rPr>
          <w:color w:val="000000" w:themeColor="text1"/>
          <w:spacing w:val="5"/>
        </w:rPr>
        <w:t xml:space="preserve">inning his professional career with </w:t>
      </w:r>
      <w:proofErr w:type="spellStart"/>
      <w:r w:rsidRPr="006A7585">
        <w:rPr>
          <w:color w:val="000000" w:themeColor="text1"/>
          <w:spacing w:val="5"/>
        </w:rPr>
        <w:t>CityDance</w:t>
      </w:r>
      <w:proofErr w:type="spellEnd"/>
      <w:r w:rsidRPr="006A7585">
        <w:rPr>
          <w:color w:val="000000" w:themeColor="text1"/>
          <w:spacing w:val="5"/>
        </w:rPr>
        <w:t xml:space="preserve"> Ensemble (DC). While there, he worked with Paul Taylor, Kate </w:t>
      </w:r>
      <w:proofErr w:type="spellStart"/>
      <w:r w:rsidRPr="006A7585">
        <w:rPr>
          <w:color w:val="000000" w:themeColor="text1"/>
          <w:spacing w:val="5"/>
        </w:rPr>
        <w:t>Weare</w:t>
      </w:r>
      <w:proofErr w:type="spellEnd"/>
      <w:r w:rsidRPr="006A7585">
        <w:rPr>
          <w:color w:val="000000" w:themeColor="text1"/>
          <w:spacing w:val="5"/>
        </w:rPr>
        <w:t xml:space="preserve">, and Alex </w:t>
      </w:r>
      <w:proofErr w:type="spellStart"/>
      <w:r w:rsidRPr="006A7585">
        <w:rPr>
          <w:color w:val="000000" w:themeColor="text1"/>
          <w:spacing w:val="5"/>
        </w:rPr>
        <w:t>Noeral</w:t>
      </w:r>
      <w:proofErr w:type="spellEnd"/>
      <w:r w:rsidRPr="006A7585">
        <w:rPr>
          <w:color w:val="000000" w:themeColor="text1"/>
          <w:spacing w:val="5"/>
        </w:rPr>
        <w:t xml:space="preserve">. As a Springboard </w:t>
      </w:r>
      <w:proofErr w:type="spellStart"/>
      <w:r w:rsidRPr="006A7585">
        <w:rPr>
          <w:color w:val="000000" w:themeColor="text1"/>
          <w:spacing w:val="5"/>
        </w:rPr>
        <w:t>Danse</w:t>
      </w:r>
      <w:proofErr w:type="spellEnd"/>
      <w:r w:rsidRPr="006A7585">
        <w:rPr>
          <w:color w:val="000000" w:themeColor="text1"/>
          <w:spacing w:val="5"/>
        </w:rPr>
        <w:t xml:space="preserve"> (Montreal) participant, </w:t>
      </w:r>
      <w:proofErr w:type="spellStart"/>
      <w:r w:rsidRPr="006A7585">
        <w:rPr>
          <w:color w:val="000000" w:themeColor="text1"/>
          <w:spacing w:val="5"/>
        </w:rPr>
        <w:t>Maleek</w:t>
      </w:r>
      <w:proofErr w:type="spellEnd"/>
      <w:r w:rsidRPr="006A7585">
        <w:rPr>
          <w:color w:val="000000" w:themeColor="text1"/>
          <w:spacing w:val="5"/>
        </w:rPr>
        <w:t xml:space="preserve"> worked with Jose </w:t>
      </w:r>
      <w:proofErr w:type="spellStart"/>
      <w:r w:rsidRPr="006A7585">
        <w:rPr>
          <w:color w:val="000000" w:themeColor="text1"/>
          <w:spacing w:val="5"/>
        </w:rPr>
        <w:t>Navas</w:t>
      </w:r>
      <w:proofErr w:type="spellEnd"/>
      <w:r w:rsidRPr="006A7585">
        <w:rPr>
          <w:color w:val="000000" w:themeColor="text1"/>
          <w:spacing w:val="5"/>
        </w:rPr>
        <w:t xml:space="preserve"> &amp; </w:t>
      </w:r>
      <w:proofErr w:type="spellStart"/>
      <w:r w:rsidRPr="006A7585">
        <w:rPr>
          <w:color w:val="000000" w:themeColor="text1"/>
          <w:spacing w:val="5"/>
        </w:rPr>
        <w:t>Rubberband</w:t>
      </w:r>
      <w:proofErr w:type="spellEnd"/>
      <w:r w:rsidRPr="006A7585">
        <w:rPr>
          <w:color w:val="000000" w:themeColor="text1"/>
          <w:spacing w:val="5"/>
        </w:rPr>
        <w:t xml:space="preserve">. Upon his return to NYC, </w:t>
      </w:r>
      <w:proofErr w:type="spellStart"/>
      <w:r w:rsidRPr="006A7585">
        <w:rPr>
          <w:color w:val="000000" w:themeColor="text1"/>
          <w:spacing w:val="5"/>
        </w:rPr>
        <w:t>Maleek</w:t>
      </w:r>
      <w:proofErr w:type="spellEnd"/>
      <w:r w:rsidRPr="006A7585">
        <w:rPr>
          <w:color w:val="000000" w:themeColor="text1"/>
          <w:spacing w:val="5"/>
        </w:rPr>
        <w:t xml:space="preserve"> collaborated with MacArthur Genius Awardee, Kyle Abraham and his company </w:t>
      </w:r>
      <w:proofErr w:type="spellStart"/>
      <w:proofErr w:type="gramStart"/>
      <w:r w:rsidRPr="006A7585">
        <w:rPr>
          <w:color w:val="000000" w:themeColor="text1"/>
          <w:spacing w:val="5"/>
        </w:rPr>
        <w:t>Abraham.In.Motion</w:t>
      </w:r>
      <w:proofErr w:type="spellEnd"/>
      <w:proofErr w:type="gramEnd"/>
      <w:r w:rsidRPr="006A7585">
        <w:rPr>
          <w:color w:val="000000" w:themeColor="text1"/>
          <w:spacing w:val="5"/>
        </w:rPr>
        <w:t xml:space="preserve">, for four seasons before becoming the first African-American male to perform in the critically-acclaimed immersive show, </w:t>
      </w:r>
      <w:proofErr w:type="spellStart"/>
      <w:r w:rsidRPr="006A7585">
        <w:rPr>
          <w:color w:val="000000" w:themeColor="text1"/>
          <w:spacing w:val="5"/>
        </w:rPr>
        <w:t>Punchdrunk’s</w:t>
      </w:r>
      <w:proofErr w:type="spellEnd"/>
      <w:r w:rsidRPr="006A7585">
        <w:rPr>
          <w:color w:val="000000" w:themeColor="text1"/>
          <w:spacing w:val="5"/>
        </w:rPr>
        <w:t xml:space="preserve"> </w:t>
      </w:r>
      <w:r w:rsidRPr="006A7585">
        <w:rPr>
          <w:rStyle w:val="Emphasis"/>
          <w:color w:val="000000" w:themeColor="text1"/>
          <w:spacing w:val="5"/>
        </w:rPr>
        <w:t>Sleep No More</w:t>
      </w:r>
      <w:r w:rsidRPr="006A7585">
        <w:rPr>
          <w:color w:val="000000" w:themeColor="text1"/>
          <w:spacing w:val="5"/>
        </w:rPr>
        <w:t>.</w:t>
      </w:r>
      <w:r>
        <w:rPr>
          <w:color w:val="000000" w:themeColor="text1"/>
          <w:spacing w:val="5"/>
        </w:rPr>
        <w:t xml:space="preserve"> </w:t>
      </w:r>
      <w:proofErr w:type="spellStart"/>
      <w:r w:rsidRPr="006A7585">
        <w:rPr>
          <w:color w:val="000000" w:themeColor="text1"/>
          <w:spacing w:val="5"/>
        </w:rPr>
        <w:t>Maleek</w:t>
      </w:r>
      <w:proofErr w:type="spellEnd"/>
      <w:r w:rsidRPr="006A7585">
        <w:rPr>
          <w:color w:val="000000" w:themeColor="text1"/>
          <w:spacing w:val="5"/>
        </w:rPr>
        <w:t xml:space="preserve"> has also performed for musical sensations, such as </w:t>
      </w:r>
      <w:proofErr w:type="spellStart"/>
      <w:r w:rsidRPr="006A7585">
        <w:rPr>
          <w:color w:val="000000" w:themeColor="text1"/>
          <w:spacing w:val="5"/>
        </w:rPr>
        <w:t>Sia</w:t>
      </w:r>
      <w:proofErr w:type="spellEnd"/>
      <w:r w:rsidRPr="006A7585">
        <w:rPr>
          <w:color w:val="000000" w:themeColor="text1"/>
          <w:spacing w:val="5"/>
        </w:rPr>
        <w:t xml:space="preserve">, Phish, and Rihanna. His performance and commercial choreographic talent </w:t>
      </w:r>
      <w:proofErr w:type="gramStart"/>
      <w:r w:rsidRPr="006A7585">
        <w:rPr>
          <w:color w:val="000000" w:themeColor="text1"/>
          <w:spacing w:val="5"/>
        </w:rPr>
        <w:t>has</w:t>
      </w:r>
      <w:proofErr w:type="gramEnd"/>
      <w:r w:rsidRPr="006A7585">
        <w:rPr>
          <w:color w:val="000000" w:themeColor="text1"/>
          <w:spacing w:val="5"/>
        </w:rPr>
        <w:t xml:space="preserve"> been recognized nationally at prestigious venues, such as the White House, the Kennedy Center, and Jacob’s Pillow, and internationally in Australia, Jordan, Mexico, and Sweden. In addition to his performance career, Washington is a sought-after national and international teaching artist at the Joffrey Ballet School, LaGuardia High School for the Performing Arts, Broadway Dance Center, and Brent Street (Australia). With multidisciplinary, experiential performance works that investigate the people, practices, and spaces shaping </w:t>
      </w:r>
      <w:proofErr w:type="spellStart"/>
      <w:r w:rsidRPr="006A7585">
        <w:rPr>
          <w:color w:val="000000" w:themeColor="text1"/>
          <w:spacing w:val="5"/>
        </w:rPr>
        <w:t>Maleek’s</w:t>
      </w:r>
      <w:proofErr w:type="spellEnd"/>
      <w:r w:rsidRPr="006A7585">
        <w:rPr>
          <w:color w:val="000000" w:themeColor="text1"/>
          <w:spacing w:val="5"/>
        </w:rPr>
        <w:t xml:space="preserve"> Black identity, he has been proud to present his art at the 2017 Boston Dance Festival, </w:t>
      </w:r>
      <w:proofErr w:type="spellStart"/>
      <w:r w:rsidRPr="006A7585">
        <w:rPr>
          <w:color w:val="000000" w:themeColor="text1"/>
          <w:spacing w:val="5"/>
        </w:rPr>
        <w:t>Pepation</w:t>
      </w:r>
      <w:proofErr w:type="spellEnd"/>
      <w:r w:rsidRPr="006A7585">
        <w:rPr>
          <w:color w:val="000000" w:themeColor="text1"/>
          <w:spacing w:val="5"/>
        </w:rPr>
        <w:t xml:space="preserve"> and </w:t>
      </w:r>
      <w:proofErr w:type="gramStart"/>
      <w:r w:rsidRPr="006A7585">
        <w:rPr>
          <w:color w:val="000000" w:themeColor="text1"/>
          <w:spacing w:val="5"/>
        </w:rPr>
        <w:t>BAAD!,</w:t>
      </w:r>
      <w:proofErr w:type="gramEnd"/>
      <w:r w:rsidRPr="006A7585">
        <w:rPr>
          <w:color w:val="000000" w:themeColor="text1"/>
          <w:spacing w:val="5"/>
        </w:rPr>
        <w:t xml:space="preserve"> Periapsis Dance &amp; Music “Noses,” and at Legendary </w:t>
      </w:r>
      <w:r w:rsidRPr="006A7585">
        <w:rPr>
          <w:color w:val="000000" w:themeColor="text1"/>
          <w:spacing w:val="5"/>
        </w:rPr>
        <w:lastRenderedPageBreak/>
        <w:t>Movement Research at Judson Church in Spring 2018. He is also a 2017-18 Dancing While Black Top 10 Choreographic finalist.</w:t>
      </w:r>
      <w:r>
        <w:rPr>
          <w:color w:val="000000" w:themeColor="text1"/>
          <w:spacing w:val="5"/>
        </w:rPr>
        <w:t xml:space="preserve"> </w:t>
      </w:r>
      <w:proofErr w:type="spellStart"/>
      <w:r w:rsidRPr="006A7585">
        <w:rPr>
          <w:color w:val="000000" w:themeColor="text1"/>
          <w:spacing w:val="5"/>
        </w:rPr>
        <w:t>Maleek</w:t>
      </w:r>
      <w:proofErr w:type="spellEnd"/>
      <w:r w:rsidRPr="006A7585">
        <w:rPr>
          <w:color w:val="000000" w:themeColor="text1"/>
          <w:spacing w:val="5"/>
        </w:rPr>
        <w:t xml:space="preserve"> has entered his second season with </w:t>
      </w:r>
      <w:hyperlink r:id="rId9" w:history="1">
        <w:r w:rsidRPr="006A7585">
          <w:rPr>
            <w:rStyle w:val="Hyperlink"/>
            <w:color w:val="000000" w:themeColor="text1"/>
            <w:spacing w:val="5"/>
          </w:rPr>
          <w:t>Camille A. Brown &amp; Dancers</w:t>
        </w:r>
      </w:hyperlink>
      <w:r w:rsidRPr="006A7585">
        <w:rPr>
          <w:color w:val="000000" w:themeColor="text1"/>
          <w:spacing w:val="5"/>
        </w:rPr>
        <w:t xml:space="preserve"> in collaboration for her work, </w:t>
      </w:r>
      <w:r w:rsidRPr="006A7585">
        <w:rPr>
          <w:rStyle w:val="Emphasis"/>
          <w:color w:val="000000" w:themeColor="text1"/>
          <w:spacing w:val="5"/>
        </w:rPr>
        <w:t>ink</w:t>
      </w:r>
      <w:r w:rsidRPr="006A7585">
        <w:rPr>
          <w:color w:val="000000" w:themeColor="text1"/>
          <w:spacing w:val="5"/>
        </w:rPr>
        <w:t xml:space="preserve">, that premiered at the Kennedy Center in December 2017. He was also </w:t>
      </w:r>
      <w:proofErr w:type="spellStart"/>
      <w:r w:rsidRPr="006A7585">
        <w:rPr>
          <w:color w:val="000000" w:themeColor="text1"/>
          <w:spacing w:val="5"/>
        </w:rPr>
        <w:t>apart</w:t>
      </w:r>
      <w:proofErr w:type="spellEnd"/>
      <w:r w:rsidRPr="006A7585">
        <w:rPr>
          <w:color w:val="000000" w:themeColor="text1"/>
          <w:spacing w:val="5"/>
        </w:rPr>
        <w:t xml:space="preserve"> of the ensemble for NBC’s </w:t>
      </w:r>
      <w:r w:rsidRPr="006A7585">
        <w:rPr>
          <w:rStyle w:val="Emphasis"/>
          <w:color w:val="000000" w:themeColor="text1"/>
          <w:spacing w:val="5"/>
        </w:rPr>
        <w:t>Jesus Christ Superstar Live</w:t>
      </w:r>
      <w:r w:rsidRPr="006A7585">
        <w:rPr>
          <w:color w:val="000000" w:themeColor="text1"/>
          <w:spacing w:val="5"/>
        </w:rPr>
        <w:t>, starring John Legend, Sarah Bareilles, and Brandon Victor Dixon (</w:t>
      </w:r>
      <w:proofErr w:type="spellStart"/>
      <w:r w:rsidRPr="006A7585">
        <w:rPr>
          <w:color w:val="000000" w:themeColor="text1"/>
          <w:spacing w:val="5"/>
        </w:rPr>
        <w:t>chor</w:t>
      </w:r>
      <w:proofErr w:type="spellEnd"/>
      <w:r w:rsidRPr="006A7585">
        <w:rPr>
          <w:color w:val="000000" w:themeColor="text1"/>
          <w:spacing w:val="5"/>
        </w:rPr>
        <w:t xml:space="preserve">. </w:t>
      </w:r>
      <w:hyperlink r:id="rId10" w:history="1">
        <w:r w:rsidRPr="006A7585">
          <w:rPr>
            <w:rStyle w:val="Hyperlink"/>
            <w:color w:val="000000" w:themeColor="text1"/>
            <w:spacing w:val="5"/>
          </w:rPr>
          <w:t>Camille A. Brown</w:t>
        </w:r>
      </w:hyperlink>
      <w:r w:rsidRPr="006A7585">
        <w:rPr>
          <w:color w:val="000000" w:themeColor="text1"/>
          <w:spacing w:val="5"/>
        </w:rPr>
        <w:t xml:space="preserve">). In April 2022, </w:t>
      </w:r>
      <w:proofErr w:type="spellStart"/>
      <w:r w:rsidRPr="006A7585">
        <w:rPr>
          <w:color w:val="000000" w:themeColor="text1"/>
          <w:spacing w:val="5"/>
        </w:rPr>
        <w:t>Maleek</w:t>
      </w:r>
      <w:proofErr w:type="spellEnd"/>
      <w:r w:rsidRPr="006A7585">
        <w:rPr>
          <w:color w:val="000000" w:themeColor="text1"/>
          <w:spacing w:val="5"/>
        </w:rPr>
        <w:t xml:space="preserve"> is serving as Associate Choreographer (to Camille A. Brown) for the Broadway production of </w:t>
      </w:r>
      <w:r w:rsidRPr="006A7585">
        <w:rPr>
          <w:rStyle w:val="Emphasis"/>
          <w:color w:val="000000" w:themeColor="text1"/>
          <w:spacing w:val="5"/>
        </w:rPr>
        <w:t xml:space="preserve">For Colored Girls Who Have Considered Suicide/When the Rainbow is </w:t>
      </w:r>
      <w:proofErr w:type="spellStart"/>
      <w:r w:rsidRPr="006A7585">
        <w:rPr>
          <w:rStyle w:val="Emphasis"/>
          <w:color w:val="000000" w:themeColor="text1"/>
          <w:spacing w:val="5"/>
        </w:rPr>
        <w:t>Enuf</w:t>
      </w:r>
      <w:proofErr w:type="spellEnd"/>
      <w:r w:rsidRPr="006A7585">
        <w:rPr>
          <w:color w:val="000000" w:themeColor="text1"/>
          <w:spacing w:val="5"/>
        </w:rPr>
        <w:t xml:space="preserve"> (w/ associate dir. </w:t>
      </w:r>
      <w:hyperlink r:id="rId11" w:history="1">
        <w:r w:rsidRPr="006A7585">
          <w:rPr>
            <w:rStyle w:val="Hyperlink"/>
            <w:color w:val="000000" w:themeColor="text1"/>
            <w:spacing w:val="5"/>
          </w:rPr>
          <w:t>Christina Franklin</w:t>
        </w:r>
      </w:hyperlink>
      <w:r w:rsidRPr="006A7585">
        <w:rPr>
          <w:color w:val="000000" w:themeColor="text1"/>
          <w:spacing w:val="5"/>
        </w:rPr>
        <w:t xml:space="preserve">, </w:t>
      </w:r>
      <w:proofErr w:type="spellStart"/>
      <w:r w:rsidRPr="006A7585">
        <w:rPr>
          <w:color w:val="000000" w:themeColor="text1"/>
          <w:spacing w:val="5"/>
        </w:rPr>
        <w:t>chor</w:t>
      </w:r>
      <w:proofErr w:type="spellEnd"/>
      <w:r w:rsidRPr="006A7585">
        <w:rPr>
          <w:color w:val="000000" w:themeColor="text1"/>
          <w:spacing w:val="5"/>
        </w:rPr>
        <w:t>. Camille A. Brown).</w:t>
      </w:r>
    </w:p>
    <w:sectPr w:rsidR="003749FE" w:rsidRPr="006A7585" w:rsidSect="004563F9">
      <w:headerReference w:type="default" r:id="rId12"/>
      <w:footerReference w:type="even" r:id="rId13"/>
      <w:footerReference w:type="default" r:id="rId14"/>
      <w:headerReference w:type="first" r:id="rId15"/>
      <w:footerReference w:type="first" r:id="rId16"/>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54F2" w14:textId="77777777" w:rsidR="0002746C" w:rsidRDefault="0002746C">
      <w:r>
        <w:separator/>
      </w:r>
    </w:p>
  </w:endnote>
  <w:endnote w:type="continuationSeparator" w:id="0">
    <w:p w14:paraId="7A522932" w14:textId="77777777" w:rsidR="0002746C" w:rsidRDefault="0002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461A8C54"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CB576" w14:textId="77777777" w:rsidR="0002746C" w:rsidRDefault="0002746C">
      <w:r>
        <w:separator/>
      </w:r>
    </w:p>
  </w:footnote>
  <w:footnote w:type="continuationSeparator" w:id="0">
    <w:p w14:paraId="3C75F5E9" w14:textId="77777777" w:rsidR="0002746C" w:rsidRDefault="0002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1D8D42" w14:textId="77777777" w:rsidR="004563F9" w:rsidRDefault="004563F9" w:rsidP="00E31843">
    <w:pPr>
      <w:pStyle w:val="Header"/>
      <w:tabs>
        <w:tab w:val="clear" w:pos="8640"/>
        <w:tab w:val="right" w:pos="9990"/>
      </w:tabs>
      <w:ind w:right="-270"/>
      <w:jc w:val="right"/>
    </w:pPr>
  </w:p>
  <w:p w14:paraId="52C105E0"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D3A"/>
    <w:rsid w:val="000169EA"/>
    <w:rsid w:val="0002498B"/>
    <w:rsid w:val="0002742A"/>
    <w:rsid w:val="0002746C"/>
    <w:rsid w:val="0004043C"/>
    <w:rsid w:val="00057BA0"/>
    <w:rsid w:val="000611D1"/>
    <w:rsid w:val="00074F39"/>
    <w:rsid w:val="000812C8"/>
    <w:rsid w:val="00086000"/>
    <w:rsid w:val="000A71B1"/>
    <w:rsid w:val="000E4BDF"/>
    <w:rsid w:val="0010343F"/>
    <w:rsid w:val="0015727D"/>
    <w:rsid w:val="00163115"/>
    <w:rsid w:val="001856FB"/>
    <w:rsid w:val="00185BCB"/>
    <w:rsid w:val="001D2C0E"/>
    <w:rsid w:val="001D34A2"/>
    <w:rsid w:val="001E2CBB"/>
    <w:rsid w:val="001E6FAC"/>
    <w:rsid w:val="001F1B7E"/>
    <w:rsid w:val="001F41ED"/>
    <w:rsid w:val="002218F0"/>
    <w:rsid w:val="00230ED8"/>
    <w:rsid w:val="00242AF8"/>
    <w:rsid w:val="00244722"/>
    <w:rsid w:val="00247F96"/>
    <w:rsid w:val="00264086"/>
    <w:rsid w:val="0026513F"/>
    <w:rsid w:val="00271FFC"/>
    <w:rsid w:val="002B32F7"/>
    <w:rsid w:val="002B49D9"/>
    <w:rsid w:val="002C55DF"/>
    <w:rsid w:val="002D6D8B"/>
    <w:rsid w:val="002E3D40"/>
    <w:rsid w:val="00306AE9"/>
    <w:rsid w:val="00320B84"/>
    <w:rsid w:val="00326645"/>
    <w:rsid w:val="00344292"/>
    <w:rsid w:val="00352291"/>
    <w:rsid w:val="0035254C"/>
    <w:rsid w:val="00373691"/>
    <w:rsid w:val="003749FE"/>
    <w:rsid w:val="00374A32"/>
    <w:rsid w:val="00393CCB"/>
    <w:rsid w:val="003A41D5"/>
    <w:rsid w:val="003A5236"/>
    <w:rsid w:val="003C0072"/>
    <w:rsid w:val="003C1F57"/>
    <w:rsid w:val="003D4686"/>
    <w:rsid w:val="003D64F0"/>
    <w:rsid w:val="0041026E"/>
    <w:rsid w:val="00431F37"/>
    <w:rsid w:val="004346C6"/>
    <w:rsid w:val="00434B37"/>
    <w:rsid w:val="00450FE0"/>
    <w:rsid w:val="00456276"/>
    <w:rsid w:val="004563F9"/>
    <w:rsid w:val="00456CB7"/>
    <w:rsid w:val="004757FC"/>
    <w:rsid w:val="0047605A"/>
    <w:rsid w:val="004806F7"/>
    <w:rsid w:val="00487EC2"/>
    <w:rsid w:val="00496E70"/>
    <w:rsid w:val="004A36AE"/>
    <w:rsid w:val="004A5E48"/>
    <w:rsid w:val="004C2BBD"/>
    <w:rsid w:val="004C5C9C"/>
    <w:rsid w:val="004C649E"/>
    <w:rsid w:val="004E218D"/>
    <w:rsid w:val="004F75ED"/>
    <w:rsid w:val="0052450C"/>
    <w:rsid w:val="005356EA"/>
    <w:rsid w:val="00551193"/>
    <w:rsid w:val="00554026"/>
    <w:rsid w:val="00556D07"/>
    <w:rsid w:val="00586B7D"/>
    <w:rsid w:val="005B63BA"/>
    <w:rsid w:val="005F68C9"/>
    <w:rsid w:val="00606277"/>
    <w:rsid w:val="0061010F"/>
    <w:rsid w:val="00654239"/>
    <w:rsid w:val="006828B4"/>
    <w:rsid w:val="006917C2"/>
    <w:rsid w:val="00693F62"/>
    <w:rsid w:val="006A7585"/>
    <w:rsid w:val="006B3D80"/>
    <w:rsid w:val="006B66BF"/>
    <w:rsid w:val="006C5666"/>
    <w:rsid w:val="006D579C"/>
    <w:rsid w:val="006D5DC1"/>
    <w:rsid w:val="006D67D0"/>
    <w:rsid w:val="006E42C0"/>
    <w:rsid w:val="006F4E4D"/>
    <w:rsid w:val="006F65F2"/>
    <w:rsid w:val="006F7B12"/>
    <w:rsid w:val="00701378"/>
    <w:rsid w:val="00711BFC"/>
    <w:rsid w:val="007124A3"/>
    <w:rsid w:val="00715F5A"/>
    <w:rsid w:val="007405A0"/>
    <w:rsid w:val="00754A68"/>
    <w:rsid w:val="00785A46"/>
    <w:rsid w:val="00787A1E"/>
    <w:rsid w:val="00797E55"/>
    <w:rsid w:val="007A2DF4"/>
    <w:rsid w:val="007C0EB1"/>
    <w:rsid w:val="007D7593"/>
    <w:rsid w:val="007F5BB8"/>
    <w:rsid w:val="00812433"/>
    <w:rsid w:val="008230E6"/>
    <w:rsid w:val="00857CA3"/>
    <w:rsid w:val="00864FE6"/>
    <w:rsid w:val="00882D74"/>
    <w:rsid w:val="00894371"/>
    <w:rsid w:val="008A723A"/>
    <w:rsid w:val="008B4A24"/>
    <w:rsid w:val="008C3902"/>
    <w:rsid w:val="008D290A"/>
    <w:rsid w:val="00901BB6"/>
    <w:rsid w:val="00910AAC"/>
    <w:rsid w:val="009403FE"/>
    <w:rsid w:val="009736B3"/>
    <w:rsid w:val="00984C53"/>
    <w:rsid w:val="00996AC5"/>
    <w:rsid w:val="009B34CF"/>
    <w:rsid w:val="009D0421"/>
    <w:rsid w:val="009D2224"/>
    <w:rsid w:val="009E35C6"/>
    <w:rsid w:val="009E3F31"/>
    <w:rsid w:val="009E463C"/>
    <w:rsid w:val="009E47B4"/>
    <w:rsid w:val="00A1133C"/>
    <w:rsid w:val="00A210EB"/>
    <w:rsid w:val="00A344FC"/>
    <w:rsid w:val="00A62678"/>
    <w:rsid w:val="00A94B00"/>
    <w:rsid w:val="00A94BE4"/>
    <w:rsid w:val="00AA22AD"/>
    <w:rsid w:val="00AB4E18"/>
    <w:rsid w:val="00AB6432"/>
    <w:rsid w:val="00AC6DC9"/>
    <w:rsid w:val="00AC7D5E"/>
    <w:rsid w:val="00AD350C"/>
    <w:rsid w:val="00B0021E"/>
    <w:rsid w:val="00B3466D"/>
    <w:rsid w:val="00B44A05"/>
    <w:rsid w:val="00B464CC"/>
    <w:rsid w:val="00B70FC5"/>
    <w:rsid w:val="00B722D9"/>
    <w:rsid w:val="00B867BF"/>
    <w:rsid w:val="00BC08F4"/>
    <w:rsid w:val="00BF0E0C"/>
    <w:rsid w:val="00C24C53"/>
    <w:rsid w:val="00C41515"/>
    <w:rsid w:val="00C70441"/>
    <w:rsid w:val="00C73C0C"/>
    <w:rsid w:val="00C87959"/>
    <w:rsid w:val="00C90CC0"/>
    <w:rsid w:val="00C91F89"/>
    <w:rsid w:val="00CA4E9A"/>
    <w:rsid w:val="00CA5986"/>
    <w:rsid w:val="00CC078A"/>
    <w:rsid w:val="00CC1CDE"/>
    <w:rsid w:val="00CF5FE6"/>
    <w:rsid w:val="00D008BF"/>
    <w:rsid w:val="00D22494"/>
    <w:rsid w:val="00D233E9"/>
    <w:rsid w:val="00D6106C"/>
    <w:rsid w:val="00D64833"/>
    <w:rsid w:val="00D75B09"/>
    <w:rsid w:val="00D96C90"/>
    <w:rsid w:val="00DB3917"/>
    <w:rsid w:val="00DC4E3B"/>
    <w:rsid w:val="00DD1204"/>
    <w:rsid w:val="00DE42B7"/>
    <w:rsid w:val="00E2300E"/>
    <w:rsid w:val="00E31843"/>
    <w:rsid w:val="00E43F39"/>
    <w:rsid w:val="00E600C6"/>
    <w:rsid w:val="00E91745"/>
    <w:rsid w:val="00EA11AA"/>
    <w:rsid w:val="00EB17FE"/>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236676750">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076828899">
      <w:bodyDiv w:val="1"/>
      <w:marLeft w:val="0"/>
      <w:marRight w:val="0"/>
      <w:marTop w:val="0"/>
      <w:marBottom w:val="0"/>
      <w:divBdr>
        <w:top w:val="none" w:sz="0" w:space="0" w:color="auto"/>
        <w:left w:val="none" w:sz="0" w:space="0" w:color="auto"/>
        <w:bottom w:val="none" w:sz="0" w:space="0" w:color="auto"/>
        <w:right w:val="none" w:sz="0" w:space="0" w:color="auto"/>
      </w:divBdr>
    </w:div>
    <w:div w:id="108456856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489">
      <w:bodyDiv w:val="1"/>
      <w:marLeft w:val="0"/>
      <w:marRight w:val="0"/>
      <w:marTop w:val="0"/>
      <w:marBottom w:val="0"/>
      <w:divBdr>
        <w:top w:val="none" w:sz="0" w:space="0" w:color="auto"/>
        <w:left w:val="none" w:sz="0" w:space="0" w:color="auto"/>
        <w:bottom w:val="none" w:sz="0" w:space="0" w:color="auto"/>
        <w:right w:val="none" w:sz="0" w:space="0" w:color="auto"/>
      </w:divBdr>
    </w:div>
    <w:div w:id="1577084906">
      <w:bodyDiv w:val="1"/>
      <w:marLeft w:val="0"/>
      <w:marRight w:val="0"/>
      <w:marTop w:val="0"/>
      <w:marBottom w:val="0"/>
      <w:divBdr>
        <w:top w:val="none" w:sz="0" w:space="0" w:color="auto"/>
        <w:left w:val="none" w:sz="0" w:space="0" w:color="auto"/>
        <w:bottom w:val="none" w:sz="0" w:space="0" w:color="auto"/>
        <w:right w:val="none" w:sz="0" w:space="0" w:color="auto"/>
      </w:divBdr>
    </w:div>
    <w:div w:id="1615791787">
      <w:bodyDiv w:val="1"/>
      <w:marLeft w:val="0"/>
      <w:marRight w:val="0"/>
      <w:marTop w:val="0"/>
      <w:marBottom w:val="0"/>
      <w:divBdr>
        <w:top w:val="none" w:sz="0" w:space="0" w:color="auto"/>
        <w:left w:val="none" w:sz="0" w:space="0" w:color="auto"/>
        <w:bottom w:val="none" w:sz="0" w:space="0" w:color="auto"/>
        <w:right w:val="none" w:sz="0" w:space="0" w:color="auto"/>
      </w:divBdr>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690914694">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80145590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eekwashingt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aelmooreagency.com/christina-frankl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ichaelmooreagency.com/camille-a-brown" TargetMode="External"/><Relationship Id="rId4" Type="http://schemas.openxmlformats.org/officeDocument/2006/relationships/settings" Target="settings.xml"/><Relationship Id="rId9" Type="http://schemas.openxmlformats.org/officeDocument/2006/relationships/hyperlink" Target="http://www.camilleabrown.org/hom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E8AD-1EA1-4B4A-9A87-0CF42DAB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2022-04-13T15:29:00Z</dcterms:created>
  <dcterms:modified xsi:type="dcterms:W3CDTF">2022-04-13T15:37:00Z</dcterms:modified>
</cp:coreProperties>
</file>