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94B63" w14:textId="31BA8F93" w:rsidR="00142423" w:rsidRDefault="00142423" w:rsidP="00142423">
      <w:pPr>
        <w:pStyle w:val="Heading3"/>
        <w:jc w:val="center"/>
        <w:rPr>
          <w:rFonts w:ascii="Times New Roman" w:hAnsi="Times New Roman" w:cs="Times New Roman"/>
          <w:color w:val="000000"/>
          <w:sz w:val="28"/>
          <w:szCs w:val="28"/>
        </w:rPr>
      </w:pPr>
      <w:r w:rsidRPr="00142423">
        <w:rPr>
          <w:rFonts w:ascii="Times New Roman" w:hAnsi="Times New Roman" w:cs="Times New Roman"/>
          <w:color w:val="000000"/>
          <w:sz w:val="28"/>
          <w:szCs w:val="28"/>
        </w:rPr>
        <w:t>The House of the Negro Insane</w:t>
      </w:r>
    </w:p>
    <w:p w14:paraId="3E060EDA" w14:textId="11C16CF8" w:rsidR="00142423" w:rsidRDefault="000C734D" w:rsidP="000C734D">
      <w:pPr>
        <w:jc w:val="center"/>
        <w:rPr>
          <w:b/>
        </w:rPr>
      </w:pPr>
      <w:r>
        <w:rPr>
          <w:b/>
        </w:rPr>
        <w:t>Play by Terence Anthony</w:t>
      </w:r>
    </w:p>
    <w:p w14:paraId="447E29B7" w14:textId="37133BD8" w:rsidR="000C734D" w:rsidRDefault="000C734D" w:rsidP="000C734D">
      <w:pPr>
        <w:jc w:val="center"/>
        <w:rPr>
          <w:b/>
        </w:rPr>
      </w:pPr>
    </w:p>
    <w:p w14:paraId="77EB8DE7" w14:textId="5013040A" w:rsidR="000C734D" w:rsidRPr="000C734D" w:rsidRDefault="000C734D" w:rsidP="000C734D">
      <w:pPr>
        <w:jc w:val="center"/>
        <w:rPr>
          <w:b/>
        </w:rPr>
      </w:pPr>
      <w:r>
        <w:rPr>
          <w:b/>
          <w:noProof/>
        </w:rPr>
        <w:drawing>
          <wp:inline distT="0" distB="0" distL="0" distR="0" wp14:anchorId="048EE348" wp14:editId="711D21DE">
            <wp:extent cx="2623559" cy="339308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TNI.jpg"/>
                    <pic:cNvPicPr/>
                  </pic:nvPicPr>
                  <pic:blipFill>
                    <a:blip r:embed="rId8"/>
                    <a:stretch>
                      <a:fillRect/>
                    </a:stretch>
                  </pic:blipFill>
                  <pic:spPr>
                    <a:xfrm>
                      <a:off x="0" y="0"/>
                      <a:ext cx="2639606" cy="3413836"/>
                    </a:xfrm>
                    <a:prstGeom prst="rect">
                      <a:avLst/>
                    </a:prstGeom>
                  </pic:spPr>
                </pic:pic>
              </a:graphicData>
            </a:graphic>
          </wp:inline>
        </w:drawing>
      </w:r>
    </w:p>
    <w:p w14:paraId="465C1BE1" w14:textId="77777777" w:rsidR="000C734D" w:rsidRDefault="000C734D" w:rsidP="00142423">
      <w:pPr>
        <w:spacing w:before="100" w:beforeAutospacing="1" w:after="100" w:afterAutospacing="1" w:line="480" w:lineRule="auto"/>
        <w:jc w:val="both"/>
        <w:rPr>
          <w:color w:val="000000"/>
        </w:rPr>
      </w:pPr>
    </w:p>
    <w:p w14:paraId="3655D2AC" w14:textId="05A92E26" w:rsidR="003749FE" w:rsidRPr="00142423" w:rsidRDefault="00142423" w:rsidP="00142423">
      <w:pPr>
        <w:spacing w:before="100" w:beforeAutospacing="1" w:after="100" w:afterAutospacing="1" w:line="480" w:lineRule="auto"/>
        <w:jc w:val="both"/>
        <w:rPr>
          <w:color w:val="000000"/>
        </w:rPr>
      </w:pPr>
      <w:bookmarkStart w:id="0" w:name="_GoBack"/>
      <w:bookmarkEnd w:id="0"/>
      <w:r w:rsidRPr="00142423">
        <w:rPr>
          <w:color w:val="000000"/>
        </w:rPr>
        <w:t xml:space="preserve">The year is 1935, and the Taft State Hospital is one of seven psychiatric facilities in the U.S. built exclusively to care for “insane and idiotic negroes,” where the homeless and downtrodden are housed alongside the criminally insane and diseased. Attius builds coffins at Taft Hospital, where he has been locked up for years, but when two new patients ask him to help them escape, Attius dares to dream of a life beyond the hospital walls. </w:t>
      </w:r>
      <w:r w:rsidRPr="00142423">
        <w:rPr>
          <w:rStyle w:val="Emphasis"/>
          <w:b/>
          <w:bCs/>
          <w:color w:val="000000"/>
        </w:rPr>
        <w:t>The House of the Negro Insane</w:t>
      </w:r>
      <w:r w:rsidRPr="00142423">
        <w:rPr>
          <w:color w:val="000000"/>
        </w:rPr>
        <w:t xml:space="preserve"> offers a penetrating and moving portrayal that conjures hope in the face of physical, mental, and spiritual incarceration.</w:t>
      </w:r>
      <w:r>
        <w:rPr>
          <w:color w:val="000000"/>
        </w:rPr>
        <w:t xml:space="preserve"> </w:t>
      </w:r>
      <w:r w:rsidRPr="00142423">
        <w:rPr>
          <w:rStyle w:val="Strong"/>
          <w:color w:val="000000"/>
        </w:rPr>
        <w:t xml:space="preserve">To license </w:t>
      </w:r>
      <w:r w:rsidRPr="00142423">
        <w:rPr>
          <w:rStyle w:val="Emphasis"/>
          <w:b/>
          <w:bCs/>
          <w:color w:val="000000"/>
        </w:rPr>
        <w:t xml:space="preserve">The House of the Negro Insane </w:t>
      </w:r>
      <w:r w:rsidRPr="00142423">
        <w:rPr>
          <w:rStyle w:val="Strong"/>
          <w:color w:val="000000"/>
        </w:rPr>
        <w:t>for first class productions, please contact our office at (212) 221-0400.</w:t>
      </w:r>
    </w:p>
    <w:sectPr w:rsidR="003749FE" w:rsidRPr="00142423" w:rsidSect="004563F9">
      <w:headerReference w:type="default" r:id="rId9"/>
      <w:footerReference w:type="even" r:id="rId10"/>
      <w:footerReference w:type="default" r:id="rId11"/>
      <w:headerReference w:type="first" r:id="rId12"/>
      <w:footerReference w:type="first" r:id="rId13"/>
      <w:pgSz w:w="12240" w:h="15840"/>
      <w:pgMar w:top="1440" w:right="1080" w:bottom="1080" w:left="1440" w:header="720" w:footer="504" w:gutter="72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9274C" w14:textId="77777777" w:rsidR="00CB4609" w:rsidRDefault="00CB4609">
      <w:r>
        <w:separator/>
      </w:r>
    </w:p>
  </w:endnote>
  <w:endnote w:type="continuationSeparator" w:id="0">
    <w:p w14:paraId="09509042" w14:textId="77777777" w:rsidR="00CB4609" w:rsidRDefault="00CB4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urphy Script">
    <w:altName w:val="Times"/>
    <w:panose1 w:val="020B0604020202020204"/>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0460871"/>
      <w:docPartObj>
        <w:docPartGallery w:val="Page Numbers (Bottom of Page)"/>
        <w:docPartUnique/>
      </w:docPartObj>
    </w:sdtPr>
    <w:sdtEndPr>
      <w:rPr>
        <w:rStyle w:val="PageNumber"/>
      </w:rPr>
    </w:sdtEndPr>
    <w:sdtContent>
      <w:p w14:paraId="14952D23" w14:textId="77777777" w:rsidR="007D7593" w:rsidRDefault="007D7593" w:rsidP="008C1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F14C04" w14:textId="77777777" w:rsidR="007D7593" w:rsidRDefault="007D7593" w:rsidP="007D75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Verdana" w:hAnsi="Verdana"/>
        <w:sz w:val="15"/>
        <w:szCs w:val="15"/>
      </w:rPr>
      <w:id w:val="-1230073520"/>
      <w:docPartObj>
        <w:docPartGallery w:val="Page Numbers (Bottom of Page)"/>
        <w:docPartUnique/>
      </w:docPartObj>
    </w:sdtPr>
    <w:sdtEndPr>
      <w:rPr>
        <w:rStyle w:val="PageNumber"/>
      </w:rPr>
    </w:sdtEndPr>
    <w:sdtContent>
      <w:p w14:paraId="461A8C54" w14:textId="77777777" w:rsidR="007D7593" w:rsidRPr="007D7593" w:rsidRDefault="007D7593" w:rsidP="007D7593">
        <w:pPr>
          <w:pStyle w:val="Footer"/>
          <w:framePr w:wrap="none" w:vAnchor="text" w:hAnchor="page" w:x="11309" w:y="14"/>
          <w:rPr>
            <w:rStyle w:val="PageNumber"/>
            <w:rFonts w:ascii="Verdana" w:hAnsi="Verdana"/>
            <w:sz w:val="15"/>
            <w:szCs w:val="15"/>
          </w:rPr>
        </w:pPr>
        <w:r w:rsidRPr="007D7593">
          <w:rPr>
            <w:rStyle w:val="PageNumber"/>
            <w:rFonts w:ascii="Verdana" w:hAnsi="Verdana"/>
            <w:sz w:val="15"/>
            <w:szCs w:val="15"/>
          </w:rPr>
          <w:fldChar w:fldCharType="begin"/>
        </w:r>
        <w:r w:rsidRPr="007D7593">
          <w:rPr>
            <w:rStyle w:val="PageNumber"/>
            <w:rFonts w:ascii="Verdana" w:hAnsi="Verdana"/>
            <w:sz w:val="15"/>
            <w:szCs w:val="15"/>
          </w:rPr>
          <w:instrText xml:space="preserve"> PAGE </w:instrText>
        </w:r>
        <w:r w:rsidRPr="007D7593">
          <w:rPr>
            <w:rStyle w:val="PageNumber"/>
            <w:rFonts w:ascii="Verdana" w:hAnsi="Verdana"/>
            <w:sz w:val="15"/>
            <w:szCs w:val="15"/>
          </w:rPr>
          <w:fldChar w:fldCharType="separate"/>
        </w:r>
        <w:r w:rsidRPr="007D7593">
          <w:rPr>
            <w:rStyle w:val="PageNumber"/>
            <w:rFonts w:ascii="Verdana" w:hAnsi="Verdana"/>
            <w:noProof/>
            <w:sz w:val="15"/>
            <w:szCs w:val="15"/>
          </w:rPr>
          <w:t>3</w:t>
        </w:r>
        <w:r w:rsidRPr="007D7593">
          <w:rPr>
            <w:rStyle w:val="PageNumber"/>
            <w:rFonts w:ascii="Verdana" w:hAnsi="Verdana"/>
            <w:sz w:val="15"/>
            <w:szCs w:val="15"/>
          </w:rPr>
          <w:fldChar w:fldCharType="end"/>
        </w:r>
      </w:p>
    </w:sdtContent>
  </w:sdt>
  <w:p w14:paraId="03865BF2" w14:textId="28AB6BB3" w:rsidR="00D96C90" w:rsidRPr="00FE2679" w:rsidRDefault="003749FE" w:rsidP="003749FE">
    <w:pPr>
      <w:ind w:left="-900" w:right="-540"/>
      <w:jc w:val="center"/>
      <w:rPr>
        <w:rFonts w:ascii="Verdana" w:hAnsi="Verdana" w:cs="Arial"/>
        <w:color w:val="000000"/>
        <w:sz w:val="15"/>
        <w:szCs w:val="15"/>
      </w:rPr>
    </w:pPr>
    <w:r w:rsidRPr="00FE2679">
      <w:rPr>
        <w:rFonts w:ascii="Verdana" w:hAnsi="Verdana" w:cs="Arial"/>
        <w:color w:val="000000"/>
        <w:sz w:val="15"/>
        <w:szCs w:val="15"/>
      </w:rPr>
      <w:t>450 West 24th Street   Suite 1C   New York New York 10011</w:t>
    </w:r>
    <w:proofErr w:type="gramStart"/>
    <w:r w:rsidRPr="00FE2679">
      <w:rPr>
        <w:rFonts w:ascii="Verdana" w:hAnsi="Verdana" w:cs="Arial"/>
        <w:color w:val="000000"/>
        <w:sz w:val="15"/>
        <w:szCs w:val="15"/>
      </w:rPr>
      <w:t xml:space="preserve">   (</w:t>
    </w:r>
    <w:proofErr w:type="gramEnd"/>
    <w:r w:rsidRPr="00FE2679">
      <w:rPr>
        <w:rFonts w:ascii="Verdana" w:hAnsi="Verdana" w:cs="Arial"/>
        <w:color w:val="000000"/>
        <w:sz w:val="15"/>
        <w:szCs w:val="15"/>
      </w:rPr>
      <w:t>212) 221-0400 Main   (212) 881-9492 Fax   www.michaelmooreagency.com</w:t>
    </w:r>
    <w:r>
      <w:rPr>
        <w:rFonts w:ascii="Verdana" w:hAnsi="Verdana" w:cs="Arial"/>
        <w:color w:val="000000"/>
        <w:sz w:val="15"/>
        <w:szCs w:val="15"/>
      </w:rPr>
      <w:br/>
      <w:t>Department of Consumer Affairs License #2001545-DCA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4FF7E" w14:textId="77777777" w:rsidR="006828B4" w:rsidRPr="006828B4" w:rsidRDefault="006828B4" w:rsidP="00FA3A46">
    <w:pPr>
      <w:ind w:left="-900" w:right="-540"/>
      <w:jc w:val="center"/>
      <w:rPr>
        <w:rFonts w:ascii="Verdana" w:hAnsi="Verdana" w:cs="Arial"/>
        <w:color w:val="000000"/>
        <w:sz w:val="15"/>
        <w:szCs w:val="15"/>
      </w:rPr>
    </w:pPr>
    <w:r w:rsidRPr="00FE2679">
      <w:rPr>
        <w:rFonts w:ascii="Verdana" w:hAnsi="Verdana" w:cs="Arial"/>
        <w:color w:val="000000"/>
        <w:sz w:val="15"/>
        <w:szCs w:val="15"/>
      </w:rPr>
      <w:t>450 West 24th Street   Suite 1C   New York New York 10011</w:t>
    </w:r>
    <w:proofErr w:type="gramStart"/>
    <w:r w:rsidRPr="00FE2679">
      <w:rPr>
        <w:rFonts w:ascii="Verdana" w:hAnsi="Verdana" w:cs="Arial"/>
        <w:color w:val="000000"/>
        <w:sz w:val="15"/>
        <w:szCs w:val="15"/>
      </w:rPr>
      <w:t xml:space="preserve">   (</w:t>
    </w:r>
    <w:proofErr w:type="gramEnd"/>
    <w:r w:rsidRPr="00FE2679">
      <w:rPr>
        <w:rFonts w:ascii="Verdana" w:hAnsi="Verdana" w:cs="Arial"/>
        <w:color w:val="000000"/>
        <w:sz w:val="15"/>
        <w:szCs w:val="15"/>
      </w:rPr>
      <w:t>212) 221-0400 Main   (212) 881-9492 Fax   www.michaelmooreagency.com</w:t>
    </w:r>
    <w:r w:rsidR="00FA3A46">
      <w:rPr>
        <w:rFonts w:ascii="Verdana" w:hAnsi="Verdana" w:cs="Arial"/>
        <w:color w:val="000000"/>
        <w:sz w:val="15"/>
        <w:szCs w:val="15"/>
      </w:rPr>
      <w:br/>
    </w:r>
    <w:r w:rsidR="00B44A05">
      <w:rPr>
        <w:rFonts w:ascii="Verdana" w:hAnsi="Verdana" w:cs="Arial"/>
        <w:color w:val="000000"/>
        <w:sz w:val="15"/>
        <w:szCs w:val="15"/>
      </w:rPr>
      <w:t>Department of Consumer Affairs License #2001545-DCA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709B3" w14:textId="77777777" w:rsidR="00CB4609" w:rsidRDefault="00CB4609">
      <w:r>
        <w:separator/>
      </w:r>
    </w:p>
  </w:footnote>
  <w:footnote w:type="continuationSeparator" w:id="0">
    <w:p w14:paraId="0240CAA4" w14:textId="77777777" w:rsidR="00CB4609" w:rsidRDefault="00CB4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060ED" w14:textId="77777777" w:rsidR="00D96C90" w:rsidRPr="00D64833" w:rsidRDefault="00EF7B1C" w:rsidP="00D64833">
    <w:pPr>
      <w:pStyle w:val="Header"/>
      <w:tabs>
        <w:tab w:val="clear" w:pos="4320"/>
        <w:tab w:val="clear" w:pos="8640"/>
        <w:tab w:val="right" w:pos="9990"/>
      </w:tabs>
      <w:ind w:left="-720" w:right="-270"/>
      <w:rPr>
        <w:rFonts w:ascii="Verdana" w:hAnsi="Verdana"/>
        <w:sz w:val="16"/>
        <w:szCs w:val="16"/>
      </w:rPr>
    </w:pPr>
    <w:r>
      <w:rPr>
        <w:rFonts w:ascii="Verdana" w:hAnsi="Verdana"/>
        <w:sz w:val="20"/>
        <w:szCs w:val="20"/>
      </w:rPr>
      <w:tab/>
    </w:r>
    <w:r>
      <w:rPr>
        <w:noProof/>
      </w:rPr>
      <w:drawing>
        <wp:inline distT="0" distB="0" distL="0" distR="0" wp14:anchorId="00BDB119" wp14:editId="083FC34F">
          <wp:extent cx="1451206" cy="457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MA.wmf"/>
                  <pic:cNvPicPr/>
                </pic:nvPicPr>
                <pic:blipFill>
                  <a:blip r:embed="rId1">
                    <a:extLst>
                      <a:ext uri="{28A0092B-C50C-407E-A947-70E740481C1C}">
                        <a14:useLocalDpi xmlns:a14="http://schemas.microsoft.com/office/drawing/2010/main" val="0"/>
                      </a:ext>
                    </a:extLst>
                  </a:blip>
                  <a:stretch>
                    <a:fillRect/>
                  </a:stretch>
                </pic:blipFill>
                <pic:spPr>
                  <a:xfrm>
                    <a:off x="0" y="0"/>
                    <a:ext cx="1486404" cy="46864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0B895" w14:textId="77777777" w:rsidR="004563F9" w:rsidRDefault="004563F9" w:rsidP="00E31843">
    <w:pPr>
      <w:pStyle w:val="Header"/>
      <w:tabs>
        <w:tab w:val="clear" w:pos="8640"/>
        <w:tab w:val="right" w:pos="9990"/>
      </w:tabs>
      <w:ind w:right="-270"/>
      <w:jc w:val="right"/>
    </w:pPr>
  </w:p>
  <w:p w14:paraId="3475FB8E" w14:textId="77777777" w:rsidR="004563F9" w:rsidRDefault="004563F9" w:rsidP="00E31843">
    <w:pPr>
      <w:pStyle w:val="Header"/>
      <w:tabs>
        <w:tab w:val="clear" w:pos="8640"/>
        <w:tab w:val="right" w:pos="9990"/>
      </w:tabs>
      <w:ind w:right="-270"/>
      <w:jc w:val="right"/>
    </w:pPr>
  </w:p>
  <w:p w14:paraId="2D403EBE" w14:textId="77777777" w:rsidR="004563F9" w:rsidRDefault="004563F9" w:rsidP="00E31843">
    <w:pPr>
      <w:pStyle w:val="Header"/>
      <w:tabs>
        <w:tab w:val="clear" w:pos="8640"/>
        <w:tab w:val="right" w:pos="9990"/>
      </w:tabs>
      <w:ind w:right="-270"/>
      <w:jc w:val="right"/>
    </w:pPr>
  </w:p>
  <w:p w14:paraId="14B3D5CB" w14:textId="77777777" w:rsidR="004563F9" w:rsidRDefault="004563F9" w:rsidP="00E31843">
    <w:pPr>
      <w:pStyle w:val="Header"/>
      <w:tabs>
        <w:tab w:val="clear" w:pos="8640"/>
        <w:tab w:val="right" w:pos="9990"/>
      </w:tabs>
      <w:ind w:right="-270"/>
      <w:jc w:val="right"/>
    </w:pPr>
  </w:p>
  <w:p w14:paraId="520B479A" w14:textId="77777777" w:rsidR="004563F9" w:rsidRDefault="004563F9" w:rsidP="00E31843">
    <w:pPr>
      <w:pStyle w:val="Header"/>
      <w:tabs>
        <w:tab w:val="clear" w:pos="8640"/>
        <w:tab w:val="right" w:pos="9990"/>
      </w:tabs>
      <w:ind w:right="-270"/>
      <w:jc w:val="right"/>
    </w:pPr>
  </w:p>
  <w:p w14:paraId="15C6C7FF" w14:textId="77777777" w:rsidR="006828B4" w:rsidRDefault="004806F7" w:rsidP="00E31843">
    <w:pPr>
      <w:pStyle w:val="Header"/>
      <w:tabs>
        <w:tab w:val="clear" w:pos="8640"/>
        <w:tab w:val="right" w:pos="9990"/>
      </w:tabs>
      <w:ind w:right="-270"/>
      <w:jc w:val="right"/>
    </w:pPr>
    <w:r>
      <w:rPr>
        <w:noProof/>
      </w:rPr>
      <w:drawing>
        <wp:anchor distT="0" distB="0" distL="114300" distR="114300" simplePos="0" relativeHeight="251659264" behindDoc="0" locked="0" layoutInCell="1" allowOverlap="0" wp14:anchorId="11345C29" wp14:editId="20C04130">
          <wp:simplePos x="0" y="0"/>
          <wp:positionH relativeFrom="column">
            <wp:posOffset>-949604</wp:posOffset>
          </wp:positionH>
          <wp:positionV relativeFrom="page">
            <wp:posOffset>-23042</wp:posOffset>
          </wp:positionV>
          <wp:extent cx="7854696" cy="1353312"/>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_1206_CREATIVES_MMA_LETTERHEAD.jpg"/>
                  <pic:cNvPicPr/>
                </pic:nvPicPr>
                <pic:blipFill>
                  <a:blip r:embed="rId1"/>
                  <a:stretch>
                    <a:fillRect/>
                  </a:stretch>
                </pic:blipFill>
                <pic:spPr>
                  <a:xfrm>
                    <a:off x="0" y="0"/>
                    <a:ext cx="7854696" cy="13533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D9840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B56055"/>
    <w:multiLevelType w:val="hybridMultilevel"/>
    <w:tmpl w:val="D500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93C24"/>
    <w:multiLevelType w:val="hybridMultilevel"/>
    <w:tmpl w:val="EA7A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24728"/>
    <w:multiLevelType w:val="hybridMultilevel"/>
    <w:tmpl w:val="19C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B71EF"/>
    <w:multiLevelType w:val="hybridMultilevel"/>
    <w:tmpl w:val="541A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0367DB"/>
    <w:multiLevelType w:val="hybridMultilevel"/>
    <w:tmpl w:val="1FB6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904565"/>
    <w:multiLevelType w:val="hybridMultilevel"/>
    <w:tmpl w:val="DCECD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9788F"/>
    <w:multiLevelType w:val="hybridMultilevel"/>
    <w:tmpl w:val="FA10FB0A"/>
    <w:lvl w:ilvl="0" w:tplc="04090001">
      <w:start w:val="1"/>
      <w:numFmt w:val="bullet"/>
      <w:lvlText w:val=""/>
      <w:lvlJc w:val="left"/>
      <w:pPr>
        <w:ind w:left="720" w:hanging="360"/>
      </w:pPr>
      <w:rPr>
        <w:rFonts w:ascii="Symbol" w:hAnsi="Symbol" w:hint="default"/>
      </w:rPr>
    </w:lvl>
    <w:lvl w:ilvl="1" w:tplc="7B6A085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084FC3"/>
    <w:multiLevelType w:val="hybridMultilevel"/>
    <w:tmpl w:val="4FD2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105B47"/>
    <w:multiLevelType w:val="hybridMultilevel"/>
    <w:tmpl w:val="F262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420211"/>
    <w:multiLevelType w:val="hybridMultilevel"/>
    <w:tmpl w:val="F184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3"/>
  </w:num>
  <w:num w:numId="5">
    <w:abstractNumId w:val="6"/>
  </w:num>
  <w:num w:numId="6">
    <w:abstractNumId w:val="8"/>
  </w:num>
  <w:num w:numId="7">
    <w:abstractNumId w:val="7"/>
  </w:num>
  <w:num w:numId="8">
    <w:abstractNumId w:val="5"/>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gutterAtTop/>
  <w:activeWritingStyle w:appName="MSWord" w:lang="en-US" w:vendorID="64" w:dllVersion="6" w:nlCheck="1" w:checkStyle="0"/>
  <w:activeWritingStyle w:appName="MSWord" w:lang="en-US" w:vendorID="64" w:dllVersion="0" w:nlCheck="1" w:checkStyle="0"/>
  <w:activeWritingStyle w:appName="MSWord" w:lang="de-DE" w:vendorID="64" w:dllVersion="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B00"/>
    <w:rsid w:val="00003EF7"/>
    <w:rsid w:val="00004DBA"/>
    <w:rsid w:val="00005F46"/>
    <w:rsid w:val="00010D3A"/>
    <w:rsid w:val="000169EA"/>
    <w:rsid w:val="0002498B"/>
    <w:rsid w:val="0002742A"/>
    <w:rsid w:val="0002746C"/>
    <w:rsid w:val="0004043C"/>
    <w:rsid w:val="000467B9"/>
    <w:rsid w:val="00056E5D"/>
    <w:rsid w:val="00057BA0"/>
    <w:rsid w:val="000611D1"/>
    <w:rsid w:val="00074F39"/>
    <w:rsid w:val="000812C8"/>
    <w:rsid w:val="00086000"/>
    <w:rsid w:val="000A71B1"/>
    <w:rsid w:val="000C734D"/>
    <w:rsid w:val="000E4BDF"/>
    <w:rsid w:val="000E5E93"/>
    <w:rsid w:val="0010343F"/>
    <w:rsid w:val="00104DBC"/>
    <w:rsid w:val="00142423"/>
    <w:rsid w:val="0015727D"/>
    <w:rsid w:val="00163115"/>
    <w:rsid w:val="001856FB"/>
    <w:rsid w:val="00185BCB"/>
    <w:rsid w:val="001C67FB"/>
    <w:rsid w:val="001D2C0E"/>
    <w:rsid w:val="001D34A2"/>
    <w:rsid w:val="001E2CBB"/>
    <w:rsid w:val="001E6FAC"/>
    <w:rsid w:val="001F1B7E"/>
    <w:rsid w:val="001F1C9F"/>
    <w:rsid w:val="001F41ED"/>
    <w:rsid w:val="002053CA"/>
    <w:rsid w:val="002218F0"/>
    <w:rsid w:val="00230ED8"/>
    <w:rsid w:val="00242AF8"/>
    <w:rsid w:val="00243B5B"/>
    <w:rsid w:val="00244722"/>
    <w:rsid w:val="00247F96"/>
    <w:rsid w:val="00264086"/>
    <w:rsid w:val="0026513F"/>
    <w:rsid w:val="00271FFC"/>
    <w:rsid w:val="002A538F"/>
    <w:rsid w:val="002B114E"/>
    <w:rsid w:val="002B32F7"/>
    <w:rsid w:val="002B49D9"/>
    <w:rsid w:val="002C55DF"/>
    <w:rsid w:val="002D6D8B"/>
    <w:rsid w:val="002E3D40"/>
    <w:rsid w:val="00306AE9"/>
    <w:rsid w:val="00320B84"/>
    <w:rsid w:val="00326645"/>
    <w:rsid w:val="00344292"/>
    <w:rsid w:val="00352291"/>
    <w:rsid w:val="0035254C"/>
    <w:rsid w:val="00353D3E"/>
    <w:rsid w:val="00364FFE"/>
    <w:rsid w:val="00373691"/>
    <w:rsid w:val="003749FE"/>
    <w:rsid w:val="00374A32"/>
    <w:rsid w:val="003750F0"/>
    <w:rsid w:val="00392BD8"/>
    <w:rsid w:val="00393CCB"/>
    <w:rsid w:val="00396D28"/>
    <w:rsid w:val="003A41D5"/>
    <w:rsid w:val="003A5236"/>
    <w:rsid w:val="003B58C6"/>
    <w:rsid w:val="003C0072"/>
    <w:rsid w:val="003C05EA"/>
    <w:rsid w:val="003C1F57"/>
    <w:rsid w:val="003D4686"/>
    <w:rsid w:val="003D64F0"/>
    <w:rsid w:val="0041026E"/>
    <w:rsid w:val="00431F37"/>
    <w:rsid w:val="004346C6"/>
    <w:rsid w:val="00434B37"/>
    <w:rsid w:val="00450FE0"/>
    <w:rsid w:val="00456276"/>
    <w:rsid w:val="004563F9"/>
    <w:rsid w:val="00456CB7"/>
    <w:rsid w:val="00461A42"/>
    <w:rsid w:val="004757FC"/>
    <w:rsid w:val="0047605A"/>
    <w:rsid w:val="00477DE2"/>
    <w:rsid w:val="004806F7"/>
    <w:rsid w:val="00487EC2"/>
    <w:rsid w:val="00496E70"/>
    <w:rsid w:val="004A36AE"/>
    <w:rsid w:val="004A5E48"/>
    <w:rsid w:val="004A62FB"/>
    <w:rsid w:val="004C2BBD"/>
    <w:rsid w:val="004C5C9C"/>
    <w:rsid w:val="004C649E"/>
    <w:rsid w:val="004E218D"/>
    <w:rsid w:val="004F75ED"/>
    <w:rsid w:val="00507B53"/>
    <w:rsid w:val="00510C1B"/>
    <w:rsid w:val="0051355A"/>
    <w:rsid w:val="0052450C"/>
    <w:rsid w:val="005356EA"/>
    <w:rsid w:val="00542DBB"/>
    <w:rsid w:val="00551193"/>
    <w:rsid w:val="00554026"/>
    <w:rsid w:val="00556D07"/>
    <w:rsid w:val="00560847"/>
    <w:rsid w:val="0058022E"/>
    <w:rsid w:val="00586B7D"/>
    <w:rsid w:val="005B63BA"/>
    <w:rsid w:val="005C6D88"/>
    <w:rsid w:val="005F68C9"/>
    <w:rsid w:val="00602917"/>
    <w:rsid w:val="00606277"/>
    <w:rsid w:val="0061010F"/>
    <w:rsid w:val="00654239"/>
    <w:rsid w:val="00665987"/>
    <w:rsid w:val="006828B4"/>
    <w:rsid w:val="006917C2"/>
    <w:rsid w:val="00693F62"/>
    <w:rsid w:val="006A7585"/>
    <w:rsid w:val="006B3D80"/>
    <w:rsid w:val="006B6098"/>
    <w:rsid w:val="006B66BF"/>
    <w:rsid w:val="006C5666"/>
    <w:rsid w:val="006D579C"/>
    <w:rsid w:val="006D5DC1"/>
    <w:rsid w:val="006D67D0"/>
    <w:rsid w:val="006D6D5F"/>
    <w:rsid w:val="006E42C0"/>
    <w:rsid w:val="006F4E4D"/>
    <w:rsid w:val="006F65F2"/>
    <w:rsid w:val="006F7B12"/>
    <w:rsid w:val="00701378"/>
    <w:rsid w:val="00711BFC"/>
    <w:rsid w:val="007124A3"/>
    <w:rsid w:val="00715F5A"/>
    <w:rsid w:val="007405A0"/>
    <w:rsid w:val="00754A68"/>
    <w:rsid w:val="00785A46"/>
    <w:rsid w:val="00787A1E"/>
    <w:rsid w:val="00797E55"/>
    <w:rsid w:val="007A2DF4"/>
    <w:rsid w:val="007B5162"/>
    <w:rsid w:val="007C0EB1"/>
    <w:rsid w:val="007D7593"/>
    <w:rsid w:val="007F0499"/>
    <w:rsid w:val="007F5BB8"/>
    <w:rsid w:val="00812433"/>
    <w:rsid w:val="008230E6"/>
    <w:rsid w:val="00857CA3"/>
    <w:rsid w:val="00864FE6"/>
    <w:rsid w:val="00882D74"/>
    <w:rsid w:val="00894371"/>
    <w:rsid w:val="008A723A"/>
    <w:rsid w:val="008B4A24"/>
    <w:rsid w:val="008C3902"/>
    <w:rsid w:val="008D290A"/>
    <w:rsid w:val="008E5393"/>
    <w:rsid w:val="00901BB6"/>
    <w:rsid w:val="00910AAC"/>
    <w:rsid w:val="009403FE"/>
    <w:rsid w:val="0094110F"/>
    <w:rsid w:val="009736B3"/>
    <w:rsid w:val="00984C53"/>
    <w:rsid w:val="00996AC5"/>
    <w:rsid w:val="009B34CF"/>
    <w:rsid w:val="009D0421"/>
    <w:rsid w:val="009D2224"/>
    <w:rsid w:val="009E35C6"/>
    <w:rsid w:val="009E3F31"/>
    <w:rsid w:val="009E463C"/>
    <w:rsid w:val="009E47B4"/>
    <w:rsid w:val="00A1133C"/>
    <w:rsid w:val="00A210EB"/>
    <w:rsid w:val="00A27FDD"/>
    <w:rsid w:val="00A344FC"/>
    <w:rsid w:val="00A62678"/>
    <w:rsid w:val="00A94B00"/>
    <w:rsid w:val="00A94B45"/>
    <w:rsid w:val="00A94BE4"/>
    <w:rsid w:val="00AA22AD"/>
    <w:rsid w:val="00AB4E18"/>
    <w:rsid w:val="00AB6432"/>
    <w:rsid w:val="00AC6DC9"/>
    <w:rsid w:val="00AC7D5E"/>
    <w:rsid w:val="00AD350C"/>
    <w:rsid w:val="00AE0295"/>
    <w:rsid w:val="00AE3F81"/>
    <w:rsid w:val="00B0021E"/>
    <w:rsid w:val="00B01626"/>
    <w:rsid w:val="00B3466D"/>
    <w:rsid w:val="00B363CB"/>
    <w:rsid w:val="00B44A05"/>
    <w:rsid w:val="00B464CC"/>
    <w:rsid w:val="00B55F8F"/>
    <w:rsid w:val="00B70FC5"/>
    <w:rsid w:val="00B722D9"/>
    <w:rsid w:val="00B867BF"/>
    <w:rsid w:val="00B932DF"/>
    <w:rsid w:val="00B9480A"/>
    <w:rsid w:val="00BC08F4"/>
    <w:rsid w:val="00BD2B93"/>
    <w:rsid w:val="00BE0D31"/>
    <w:rsid w:val="00BF0E0C"/>
    <w:rsid w:val="00C05500"/>
    <w:rsid w:val="00C24BC7"/>
    <w:rsid w:val="00C24C53"/>
    <w:rsid w:val="00C26490"/>
    <w:rsid w:val="00C34327"/>
    <w:rsid w:val="00C41515"/>
    <w:rsid w:val="00C70441"/>
    <w:rsid w:val="00C73C0C"/>
    <w:rsid w:val="00C87959"/>
    <w:rsid w:val="00C90CC0"/>
    <w:rsid w:val="00C91F89"/>
    <w:rsid w:val="00CA4E9A"/>
    <w:rsid w:val="00CA5986"/>
    <w:rsid w:val="00CB4609"/>
    <w:rsid w:val="00CC078A"/>
    <w:rsid w:val="00CC1CDE"/>
    <w:rsid w:val="00CF5FE6"/>
    <w:rsid w:val="00D008BF"/>
    <w:rsid w:val="00D22494"/>
    <w:rsid w:val="00D233E9"/>
    <w:rsid w:val="00D36903"/>
    <w:rsid w:val="00D50223"/>
    <w:rsid w:val="00D6106C"/>
    <w:rsid w:val="00D64833"/>
    <w:rsid w:val="00D75B09"/>
    <w:rsid w:val="00D96C90"/>
    <w:rsid w:val="00DB2868"/>
    <w:rsid w:val="00DB3917"/>
    <w:rsid w:val="00DC4E3B"/>
    <w:rsid w:val="00DD1204"/>
    <w:rsid w:val="00DE42B7"/>
    <w:rsid w:val="00E149BA"/>
    <w:rsid w:val="00E2300E"/>
    <w:rsid w:val="00E277BB"/>
    <w:rsid w:val="00E30F92"/>
    <w:rsid w:val="00E31843"/>
    <w:rsid w:val="00E43F39"/>
    <w:rsid w:val="00E600C6"/>
    <w:rsid w:val="00E91745"/>
    <w:rsid w:val="00E95C80"/>
    <w:rsid w:val="00EA11AA"/>
    <w:rsid w:val="00EB17FE"/>
    <w:rsid w:val="00EC6EE8"/>
    <w:rsid w:val="00ED06D5"/>
    <w:rsid w:val="00EF2C05"/>
    <w:rsid w:val="00EF4A40"/>
    <w:rsid w:val="00EF7B1C"/>
    <w:rsid w:val="00F23781"/>
    <w:rsid w:val="00F4015B"/>
    <w:rsid w:val="00F853E8"/>
    <w:rsid w:val="00F9271C"/>
    <w:rsid w:val="00FA3A46"/>
    <w:rsid w:val="00FD5207"/>
    <w:rsid w:val="00FE2679"/>
    <w:rsid w:val="00FE4A41"/>
    <w:rsid w:val="00FF059B"/>
    <w:rsid w:val="00FF2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E74CA1D"/>
  <w14:defaultImageDpi w14:val="300"/>
  <w15:docId w15:val="{2F338C5B-65B1-9841-AEDC-89D9F2084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61010F"/>
    <w:pPr>
      <w:keepNext/>
      <w:tabs>
        <w:tab w:val="left" w:pos="4140"/>
        <w:tab w:val="left" w:pos="7920"/>
      </w:tabs>
      <w:spacing w:line="240" w:lineRule="atLeast"/>
      <w:ind w:right="360"/>
      <w:outlineLvl w:val="0"/>
    </w:pPr>
    <w:rPr>
      <w:rFonts w:ascii="Times" w:hAnsi="Times"/>
      <w:b/>
      <w:sz w:val="28"/>
      <w:szCs w:val="20"/>
      <w:u w:val="single"/>
    </w:rPr>
  </w:style>
  <w:style w:type="paragraph" w:styleId="Heading2">
    <w:name w:val="heading 2"/>
    <w:basedOn w:val="Normal"/>
    <w:next w:val="Normal"/>
    <w:link w:val="Heading2Char"/>
    <w:qFormat/>
    <w:rsid w:val="0061010F"/>
    <w:pPr>
      <w:keepNext/>
      <w:tabs>
        <w:tab w:val="left" w:pos="3960"/>
        <w:tab w:val="left" w:pos="7470"/>
        <w:tab w:val="left" w:pos="7920"/>
      </w:tabs>
      <w:spacing w:line="240" w:lineRule="atLeast"/>
      <w:ind w:right="360"/>
      <w:outlineLvl w:val="1"/>
    </w:pPr>
    <w:rPr>
      <w:rFonts w:ascii="Times" w:hAnsi="Times"/>
      <w:b/>
      <w:szCs w:val="20"/>
      <w:u w:val="single"/>
    </w:rPr>
  </w:style>
  <w:style w:type="paragraph" w:styleId="Heading3">
    <w:name w:val="heading 3"/>
    <w:basedOn w:val="Normal"/>
    <w:next w:val="Normal"/>
    <w:link w:val="Heading3Char"/>
    <w:uiPriority w:val="9"/>
    <w:unhideWhenUsed/>
    <w:qFormat/>
    <w:rsid w:val="00D64833"/>
    <w:pPr>
      <w:keepNext/>
      <w:keepLines/>
      <w:spacing w:before="200"/>
      <w:outlineLvl w:val="2"/>
    </w:pPr>
    <w:rPr>
      <w:rFonts w:asciiTheme="majorHAnsi" w:eastAsiaTheme="majorEastAsia" w:hAnsiTheme="majorHAnsi" w:cstheme="majorBidi"/>
      <w:b/>
      <w:b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0C20"/>
    <w:pPr>
      <w:tabs>
        <w:tab w:val="center" w:pos="4320"/>
        <w:tab w:val="right" w:pos="8640"/>
      </w:tabs>
    </w:pPr>
  </w:style>
  <w:style w:type="paragraph" w:styleId="Footer">
    <w:name w:val="footer"/>
    <w:basedOn w:val="Normal"/>
    <w:link w:val="FooterChar"/>
    <w:uiPriority w:val="99"/>
    <w:rsid w:val="00280C20"/>
    <w:pPr>
      <w:tabs>
        <w:tab w:val="center" w:pos="4320"/>
        <w:tab w:val="right" w:pos="8640"/>
      </w:tabs>
    </w:pPr>
  </w:style>
  <w:style w:type="character" w:styleId="Hyperlink">
    <w:name w:val="Hyperlink"/>
    <w:uiPriority w:val="99"/>
    <w:rsid w:val="00280C20"/>
    <w:rPr>
      <w:color w:val="0000FF"/>
      <w:u w:val="single"/>
    </w:rPr>
  </w:style>
  <w:style w:type="character" w:customStyle="1" w:styleId="apple-converted-space">
    <w:name w:val="apple-converted-space"/>
    <w:basedOn w:val="DefaultParagraphFont"/>
    <w:rsid w:val="00E70490"/>
  </w:style>
  <w:style w:type="paragraph" w:styleId="DocumentMap">
    <w:name w:val="Document Map"/>
    <w:basedOn w:val="Normal"/>
    <w:link w:val="DocumentMapChar"/>
    <w:uiPriority w:val="99"/>
    <w:semiHidden/>
    <w:unhideWhenUsed/>
    <w:rsid w:val="00861F54"/>
    <w:rPr>
      <w:rFonts w:ascii="Lucida Grande" w:hAnsi="Lucida Grande"/>
    </w:rPr>
  </w:style>
  <w:style w:type="character" w:customStyle="1" w:styleId="DocumentMapChar">
    <w:name w:val="Document Map Char"/>
    <w:link w:val="DocumentMap"/>
    <w:uiPriority w:val="99"/>
    <w:semiHidden/>
    <w:rsid w:val="00861F54"/>
    <w:rPr>
      <w:rFonts w:ascii="Lucida Grande" w:hAnsi="Lucida Grande"/>
      <w:sz w:val="24"/>
      <w:szCs w:val="24"/>
    </w:rPr>
  </w:style>
  <w:style w:type="paragraph" w:customStyle="1" w:styleId="paragraphstyle">
    <w:name w:val="paragraph_style"/>
    <w:basedOn w:val="Normal"/>
    <w:rsid w:val="00A15B43"/>
    <w:pPr>
      <w:spacing w:beforeLines="1" w:afterLines="1"/>
    </w:pPr>
    <w:rPr>
      <w:rFonts w:ascii="Times" w:hAnsi="Times"/>
      <w:sz w:val="20"/>
      <w:szCs w:val="20"/>
    </w:rPr>
  </w:style>
  <w:style w:type="character" w:customStyle="1" w:styleId="style1">
    <w:name w:val="style_1"/>
    <w:basedOn w:val="DefaultParagraphFont"/>
    <w:rsid w:val="00A15B43"/>
  </w:style>
  <w:style w:type="character" w:customStyle="1" w:styleId="style2">
    <w:name w:val="style_2"/>
    <w:basedOn w:val="DefaultParagraphFont"/>
    <w:rsid w:val="00A15B43"/>
  </w:style>
  <w:style w:type="character" w:customStyle="1" w:styleId="style3">
    <w:name w:val="style_3"/>
    <w:basedOn w:val="DefaultParagraphFont"/>
    <w:rsid w:val="00A15B43"/>
  </w:style>
  <w:style w:type="character" w:customStyle="1" w:styleId="style4">
    <w:name w:val="style_4"/>
    <w:basedOn w:val="DefaultParagraphFont"/>
    <w:rsid w:val="00A15B43"/>
  </w:style>
  <w:style w:type="character" w:customStyle="1" w:styleId="style5">
    <w:name w:val="style_5"/>
    <w:basedOn w:val="DefaultParagraphFont"/>
    <w:rsid w:val="00A15B43"/>
  </w:style>
  <w:style w:type="paragraph" w:styleId="NormalWeb">
    <w:name w:val="Normal (Web)"/>
    <w:basedOn w:val="Normal"/>
    <w:uiPriority w:val="99"/>
    <w:unhideWhenUsed/>
    <w:rsid w:val="006B3D80"/>
    <w:pPr>
      <w:spacing w:before="100" w:beforeAutospacing="1" w:after="100" w:afterAutospacing="1"/>
    </w:pPr>
  </w:style>
  <w:style w:type="paragraph" w:styleId="BalloonText">
    <w:name w:val="Balloon Text"/>
    <w:basedOn w:val="Normal"/>
    <w:link w:val="BalloonTextChar"/>
    <w:rsid w:val="00456CB7"/>
    <w:rPr>
      <w:rFonts w:ascii="Tahoma" w:hAnsi="Tahoma" w:cs="Tahoma"/>
      <w:sz w:val="16"/>
      <w:szCs w:val="16"/>
    </w:rPr>
  </w:style>
  <w:style w:type="character" w:customStyle="1" w:styleId="BalloonTextChar">
    <w:name w:val="Balloon Text Char"/>
    <w:basedOn w:val="DefaultParagraphFont"/>
    <w:link w:val="BalloonText"/>
    <w:rsid w:val="00456CB7"/>
    <w:rPr>
      <w:rFonts w:ascii="Tahoma" w:hAnsi="Tahoma" w:cs="Tahoma"/>
      <w:sz w:val="16"/>
      <w:szCs w:val="16"/>
    </w:rPr>
  </w:style>
  <w:style w:type="character" w:customStyle="1" w:styleId="Heading1Char">
    <w:name w:val="Heading 1 Char"/>
    <w:basedOn w:val="DefaultParagraphFont"/>
    <w:link w:val="Heading1"/>
    <w:rsid w:val="0061010F"/>
    <w:rPr>
      <w:rFonts w:ascii="Times" w:hAnsi="Times"/>
      <w:b/>
      <w:sz w:val="28"/>
      <w:u w:val="single"/>
    </w:rPr>
  </w:style>
  <w:style w:type="character" w:customStyle="1" w:styleId="Heading2Char">
    <w:name w:val="Heading 2 Char"/>
    <w:basedOn w:val="DefaultParagraphFont"/>
    <w:link w:val="Heading2"/>
    <w:rsid w:val="0061010F"/>
    <w:rPr>
      <w:rFonts w:ascii="Times" w:hAnsi="Times"/>
      <w:b/>
      <w:sz w:val="24"/>
      <w:u w:val="single"/>
    </w:rPr>
  </w:style>
  <w:style w:type="paragraph" w:styleId="Title">
    <w:name w:val="Title"/>
    <w:basedOn w:val="Normal"/>
    <w:link w:val="TitleChar"/>
    <w:qFormat/>
    <w:rsid w:val="0061010F"/>
    <w:pPr>
      <w:spacing w:line="240" w:lineRule="atLeast"/>
      <w:ind w:right="180"/>
      <w:jc w:val="center"/>
    </w:pPr>
    <w:rPr>
      <w:rFonts w:ascii="Murphy Script" w:hAnsi="Murphy Script"/>
      <w:b/>
      <w:sz w:val="72"/>
      <w:szCs w:val="20"/>
    </w:rPr>
  </w:style>
  <w:style w:type="character" w:customStyle="1" w:styleId="TitleChar">
    <w:name w:val="Title Char"/>
    <w:basedOn w:val="DefaultParagraphFont"/>
    <w:link w:val="Title"/>
    <w:rsid w:val="0061010F"/>
    <w:rPr>
      <w:rFonts w:ascii="Murphy Script" w:hAnsi="Murphy Script"/>
      <w:b/>
      <w:sz w:val="72"/>
    </w:rPr>
  </w:style>
  <w:style w:type="paragraph" w:customStyle="1" w:styleId="Body">
    <w:name w:val="Body"/>
    <w:rsid w:val="00FE2679"/>
    <w:pPr>
      <w:pBdr>
        <w:top w:val="nil"/>
        <w:left w:val="nil"/>
        <w:bottom w:val="nil"/>
        <w:right w:val="nil"/>
        <w:between w:val="nil"/>
        <w:bar w:val="nil"/>
      </w:pBdr>
    </w:pPr>
    <w:rPr>
      <w:rFonts w:ascii="Cambria" w:eastAsia="Arial Unicode MS" w:hAnsi="Cambria" w:cs="Arial Unicode MS"/>
      <w:color w:val="000000"/>
      <w:sz w:val="24"/>
      <w:szCs w:val="22"/>
      <w:bdr w:val="nil"/>
    </w:rPr>
  </w:style>
  <w:style w:type="paragraph" w:styleId="ListParagraph">
    <w:name w:val="List Paragraph"/>
    <w:basedOn w:val="Normal"/>
    <w:uiPriority w:val="34"/>
    <w:qFormat/>
    <w:rsid w:val="009D0421"/>
    <w:pPr>
      <w:ind w:left="720"/>
      <w:contextualSpacing/>
    </w:pPr>
  </w:style>
  <w:style w:type="table" w:styleId="TableGrid">
    <w:name w:val="Table Grid"/>
    <w:basedOn w:val="TableNormal"/>
    <w:uiPriority w:val="59"/>
    <w:rsid w:val="002C55DF"/>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64833"/>
    <w:rPr>
      <w:rFonts w:asciiTheme="majorHAnsi" w:eastAsiaTheme="majorEastAsia" w:hAnsiTheme="majorHAnsi" w:cstheme="majorBidi"/>
      <w:b/>
      <w:bCs/>
      <w:color w:val="4F81BD" w:themeColor="accent1"/>
    </w:rPr>
  </w:style>
  <w:style w:type="character" w:customStyle="1" w:styleId="HeaderChar">
    <w:name w:val="Header Char"/>
    <w:basedOn w:val="DefaultParagraphFont"/>
    <w:link w:val="Header"/>
    <w:uiPriority w:val="99"/>
    <w:rsid w:val="00D64833"/>
    <w:rPr>
      <w:sz w:val="24"/>
      <w:szCs w:val="24"/>
    </w:rPr>
  </w:style>
  <w:style w:type="character" w:customStyle="1" w:styleId="FooterChar">
    <w:name w:val="Footer Char"/>
    <w:basedOn w:val="DefaultParagraphFont"/>
    <w:link w:val="Footer"/>
    <w:uiPriority w:val="99"/>
    <w:rsid w:val="00D64833"/>
    <w:rPr>
      <w:sz w:val="24"/>
      <w:szCs w:val="24"/>
    </w:rPr>
  </w:style>
  <w:style w:type="paragraph" w:customStyle="1" w:styleId="p1">
    <w:name w:val="p1"/>
    <w:basedOn w:val="Normal"/>
    <w:rsid w:val="009E47B4"/>
    <w:rPr>
      <w:rFonts w:ascii="Helvetica" w:hAnsi="Helvetica"/>
      <w:sz w:val="17"/>
      <w:szCs w:val="17"/>
    </w:rPr>
  </w:style>
  <w:style w:type="character" w:customStyle="1" w:styleId="s1">
    <w:name w:val="s1"/>
    <w:basedOn w:val="DefaultParagraphFont"/>
    <w:rsid w:val="009E47B4"/>
    <w:rPr>
      <w:rFonts w:ascii="Helvetica" w:hAnsi="Helvetica" w:hint="default"/>
      <w:sz w:val="17"/>
      <w:szCs w:val="17"/>
    </w:rPr>
  </w:style>
  <w:style w:type="character" w:styleId="Emphasis">
    <w:name w:val="Emphasis"/>
    <w:basedOn w:val="DefaultParagraphFont"/>
    <w:uiPriority w:val="20"/>
    <w:qFormat/>
    <w:rsid w:val="00434B37"/>
    <w:rPr>
      <w:i/>
      <w:iCs/>
    </w:rPr>
  </w:style>
  <w:style w:type="character" w:styleId="Strong">
    <w:name w:val="Strong"/>
    <w:basedOn w:val="DefaultParagraphFont"/>
    <w:uiPriority w:val="22"/>
    <w:qFormat/>
    <w:rsid w:val="007D7593"/>
    <w:rPr>
      <w:b/>
      <w:bCs/>
    </w:rPr>
  </w:style>
  <w:style w:type="character" w:styleId="PageNumber">
    <w:name w:val="page number"/>
    <w:basedOn w:val="DefaultParagraphFont"/>
    <w:semiHidden/>
    <w:unhideWhenUsed/>
    <w:rsid w:val="007D7593"/>
  </w:style>
  <w:style w:type="character" w:styleId="UnresolvedMention">
    <w:name w:val="Unresolved Mention"/>
    <w:basedOn w:val="DefaultParagraphFont"/>
    <w:rsid w:val="00FA3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97530">
      <w:bodyDiv w:val="1"/>
      <w:marLeft w:val="0"/>
      <w:marRight w:val="0"/>
      <w:marTop w:val="0"/>
      <w:marBottom w:val="0"/>
      <w:divBdr>
        <w:top w:val="none" w:sz="0" w:space="0" w:color="auto"/>
        <w:left w:val="none" w:sz="0" w:space="0" w:color="auto"/>
        <w:bottom w:val="none" w:sz="0" w:space="0" w:color="auto"/>
        <w:right w:val="none" w:sz="0" w:space="0" w:color="auto"/>
      </w:divBdr>
    </w:div>
    <w:div w:id="164634666">
      <w:bodyDiv w:val="1"/>
      <w:marLeft w:val="0"/>
      <w:marRight w:val="0"/>
      <w:marTop w:val="0"/>
      <w:marBottom w:val="0"/>
      <w:divBdr>
        <w:top w:val="none" w:sz="0" w:space="0" w:color="auto"/>
        <w:left w:val="none" w:sz="0" w:space="0" w:color="auto"/>
        <w:bottom w:val="none" w:sz="0" w:space="0" w:color="auto"/>
        <w:right w:val="none" w:sz="0" w:space="0" w:color="auto"/>
      </w:divBdr>
    </w:div>
    <w:div w:id="236676750">
      <w:bodyDiv w:val="1"/>
      <w:marLeft w:val="0"/>
      <w:marRight w:val="0"/>
      <w:marTop w:val="0"/>
      <w:marBottom w:val="0"/>
      <w:divBdr>
        <w:top w:val="none" w:sz="0" w:space="0" w:color="auto"/>
        <w:left w:val="none" w:sz="0" w:space="0" w:color="auto"/>
        <w:bottom w:val="none" w:sz="0" w:space="0" w:color="auto"/>
        <w:right w:val="none" w:sz="0" w:space="0" w:color="auto"/>
      </w:divBdr>
    </w:div>
    <w:div w:id="348142753">
      <w:bodyDiv w:val="1"/>
      <w:marLeft w:val="0"/>
      <w:marRight w:val="0"/>
      <w:marTop w:val="0"/>
      <w:marBottom w:val="0"/>
      <w:divBdr>
        <w:top w:val="none" w:sz="0" w:space="0" w:color="auto"/>
        <w:left w:val="none" w:sz="0" w:space="0" w:color="auto"/>
        <w:bottom w:val="none" w:sz="0" w:space="0" w:color="auto"/>
        <w:right w:val="none" w:sz="0" w:space="0" w:color="auto"/>
      </w:divBdr>
    </w:div>
    <w:div w:id="425542420">
      <w:bodyDiv w:val="1"/>
      <w:marLeft w:val="0"/>
      <w:marRight w:val="0"/>
      <w:marTop w:val="0"/>
      <w:marBottom w:val="0"/>
      <w:divBdr>
        <w:top w:val="none" w:sz="0" w:space="0" w:color="auto"/>
        <w:left w:val="none" w:sz="0" w:space="0" w:color="auto"/>
        <w:bottom w:val="none" w:sz="0" w:space="0" w:color="auto"/>
        <w:right w:val="none" w:sz="0" w:space="0" w:color="auto"/>
      </w:divBdr>
    </w:div>
    <w:div w:id="457071440">
      <w:bodyDiv w:val="1"/>
      <w:marLeft w:val="0"/>
      <w:marRight w:val="0"/>
      <w:marTop w:val="0"/>
      <w:marBottom w:val="0"/>
      <w:divBdr>
        <w:top w:val="none" w:sz="0" w:space="0" w:color="auto"/>
        <w:left w:val="none" w:sz="0" w:space="0" w:color="auto"/>
        <w:bottom w:val="none" w:sz="0" w:space="0" w:color="auto"/>
        <w:right w:val="none" w:sz="0" w:space="0" w:color="auto"/>
      </w:divBdr>
    </w:div>
    <w:div w:id="527379344">
      <w:bodyDiv w:val="1"/>
      <w:marLeft w:val="0"/>
      <w:marRight w:val="0"/>
      <w:marTop w:val="0"/>
      <w:marBottom w:val="0"/>
      <w:divBdr>
        <w:top w:val="none" w:sz="0" w:space="0" w:color="auto"/>
        <w:left w:val="none" w:sz="0" w:space="0" w:color="auto"/>
        <w:bottom w:val="none" w:sz="0" w:space="0" w:color="auto"/>
        <w:right w:val="none" w:sz="0" w:space="0" w:color="auto"/>
      </w:divBdr>
    </w:div>
    <w:div w:id="552041371">
      <w:bodyDiv w:val="1"/>
      <w:marLeft w:val="0"/>
      <w:marRight w:val="0"/>
      <w:marTop w:val="0"/>
      <w:marBottom w:val="0"/>
      <w:divBdr>
        <w:top w:val="none" w:sz="0" w:space="0" w:color="auto"/>
        <w:left w:val="none" w:sz="0" w:space="0" w:color="auto"/>
        <w:bottom w:val="none" w:sz="0" w:space="0" w:color="auto"/>
        <w:right w:val="none" w:sz="0" w:space="0" w:color="auto"/>
      </w:divBdr>
    </w:div>
    <w:div w:id="569314508">
      <w:bodyDiv w:val="1"/>
      <w:marLeft w:val="0"/>
      <w:marRight w:val="0"/>
      <w:marTop w:val="0"/>
      <w:marBottom w:val="0"/>
      <w:divBdr>
        <w:top w:val="none" w:sz="0" w:space="0" w:color="auto"/>
        <w:left w:val="none" w:sz="0" w:space="0" w:color="auto"/>
        <w:bottom w:val="none" w:sz="0" w:space="0" w:color="auto"/>
        <w:right w:val="none" w:sz="0" w:space="0" w:color="auto"/>
      </w:divBdr>
    </w:div>
    <w:div w:id="750812300">
      <w:bodyDiv w:val="1"/>
      <w:marLeft w:val="0"/>
      <w:marRight w:val="0"/>
      <w:marTop w:val="0"/>
      <w:marBottom w:val="0"/>
      <w:divBdr>
        <w:top w:val="none" w:sz="0" w:space="0" w:color="auto"/>
        <w:left w:val="none" w:sz="0" w:space="0" w:color="auto"/>
        <w:bottom w:val="none" w:sz="0" w:space="0" w:color="auto"/>
        <w:right w:val="none" w:sz="0" w:space="0" w:color="auto"/>
      </w:divBdr>
    </w:div>
    <w:div w:id="918251597">
      <w:bodyDiv w:val="1"/>
      <w:marLeft w:val="0"/>
      <w:marRight w:val="0"/>
      <w:marTop w:val="0"/>
      <w:marBottom w:val="0"/>
      <w:divBdr>
        <w:top w:val="none" w:sz="0" w:space="0" w:color="auto"/>
        <w:left w:val="none" w:sz="0" w:space="0" w:color="auto"/>
        <w:bottom w:val="none" w:sz="0" w:space="0" w:color="auto"/>
        <w:right w:val="none" w:sz="0" w:space="0" w:color="auto"/>
      </w:divBdr>
    </w:div>
    <w:div w:id="1076828899">
      <w:bodyDiv w:val="1"/>
      <w:marLeft w:val="0"/>
      <w:marRight w:val="0"/>
      <w:marTop w:val="0"/>
      <w:marBottom w:val="0"/>
      <w:divBdr>
        <w:top w:val="none" w:sz="0" w:space="0" w:color="auto"/>
        <w:left w:val="none" w:sz="0" w:space="0" w:color="auto"/>
        <w:bottom w:val="none" w:sz="0" w:space="0" w:color="auto"/>
        <w:right w:val="none" w:sz="0" w:space="0" w:color="auto"/>
      </w:divBdr>
    </w:div>
    <w:div w:id="1084568560">
      <w:bodyDiv w:val="1"/>
      <w:marLeft w:val="0"/>
      <w:marRight w:val="0"/>
      <w:marTop w:val="0"/>
      <w:marBottom w:val="0"/>
      <w:divBdr>
        <w:top w:val="none" w:sz="0" w:space="0" w:color="auto"/>
        <w:left w:val="none" w:sz="0" w:space="0" w:color="auto"/>
        <w:bottom w:val="none" w:sz="0" w:space="0" w:color="auto"/>
        <w:right w:val="none" w:sz="0" w:space="0" w:color="auto"/>
      </w:divBdr>
    </w:div>
    <w:div w:id="1122918502">
      <w:bodyDiv w:val="1"/>
      <w:marLeft w:val="0"/>
      <w:marRight w:val="0"/>
      <w:marTop w:val="0"/>
      <w:marBottom w:val="0"/>
      <w:divBdr>
        <w:top w:val="none" w:sz="0" w:space="0" w:color="auto"/>
        <w:left w:val="none" w:sz="0" w:space="0" w:color="auto"/>
        <w:bottom w:val="none" w:sz="0" w:space="0" w:color="auto"/>
        <w:right w:val="none" w:sz="0" w:space="0" w:color="auto"/>
      </w:divBdr>
    </w:div>
    <w:div w:id="1172598634">
      <w:bodyDiv w:val="1"/>
      <w:marLeft w:val="0"/>
      <w:marRight w:val="0"/>
      <w:marTop w:val="0"/>
      <w:marBottom w:val="0"/>
      <w:divBdr>
        <w:top w:val="none" w:sz="0" w:space="0" w:color="auto"/>
        <w:left w:val="none" w:sz="0" w:space="0" w:color="auto"/>
        <w:bottom w:val="none" w:sz="0" w:space="0" w:color="auto"/>
        <w:right w:val="none" w:sz="0" w:space="0" w:color="auto"/>
      </w:divBdr>
    </w:div>
    <w:div w:id="1213925568">
      <w:bodyDiv w:val="1"/>
      <w:marLeft w:val="0"/>
      <w:marRight w:val="0"/>
      <w:marTop w:val="0"/>
      <w:marBottom w:val="0"/>
      <w:divBdr>
        <w:top w:val="none" w:sz="0" w:space="0" w:color="auto"/>
        <w:left w:val="none" w:sz="0" w:space="0" w:color="auto"/>
        <w:bottom w:val="none" w:sz="0" w:space="0" w:color="auto"/>
        <w:right w:val="none" w:sz="0" w:space="0" w:color="auto"/>
      </w:divBdr>
    </w:div>
    <w:div w:id="1231503814">
      <w:bodyDiv w:val="1"/>
      <w:marLeft w:val="0"/>
      <w:marRight w:val="0"/>
      <w:marTop w:val="0"/>
      <w:marBottom w:val="0"/>
      <w:divBdr>
        <w:top w:val="none" w:sz="0" w:space="0" w:color="auto"/>
        <w:left w:val="none" w:sz="0" w:space="0" w:color="auto"/>
        <w:bottom w:val="none" w:sz="0" w:space="0" w:color="auto"/>
        <w:right w:val="none" w:sz="0" w:space="0" w:color="auto"/>
      </w:divBdr>
    </w:div>
    <w:div w:id="1458181568">
      <w:bodyDiv w:val="1"/>
      <w:marLeft w:val="0"/>
      <w:marRight w:val="0"/>
      <w:marTop w:val="0"/>
      <w:marBottom w:val="0"/>
      <w:divBdr>
        <w:top w:val="none" w:sz="0" w:space="0" w:color="auto"/>
        <w:left w:val="none" w:sz="0" w:space="0" w:color="auto"/>
        <w:bottom w:val="none" w:sz="0" w:space="0" w:color="auto"/>
        <w:right w:val="none" w:sz="0" w:space="0" w:color="auto"/>
      </w:divBdr>
      <w:divsChild>
        <w:div w:id="1334260715">
          <w:marLeft w:val="0"/>
          <w:marRight w:val="0"/>
          <w:marTop w:val="0"/>
          <w:marBottom w:val="0"/>
          <w:divBdr>
            <w:top w:val="none" w:sz="0" w:space="0" w:color="auto"/>
            <w:left w:val="none" w:sz="0" w:space="0" w:color="auto"/>
            <w:bottom w:val="none" w:sz="0" w:space="0" w:color="auto"/>
            <w:right w:val="none" w:sz="0" w:space="0" w:color="auto"/>
          </w:divBdr>
          <w:divsChild>
            <w:div w:id="962493070">
              <w:marLeft w:val="-255"/>
              <w:marRight w:val="-255"/>
              <w:marTop w:val="0"/>
              <w:marBottom w:val="0"/>
              <w:divBdr>
                <w:top w:val="none" w:sz="0" w:space="0" w:color="auto"/>
                <w:left w:val="none" w:sz="0" w:space="0" w:color="auto"/>
                <w:bottom w:val="none" w:sz="0" w:space="0" w:color="auto"/>
                <w:right w:val="none" w:sz="0" w:space="0" w:color="auto"/>
              </w:divBdr>
              <w:divsChild>
                <w:div w:id="1731224161">
                  <w:marLeft w:val="0"/>
                  <w:marRight w:val="0"/>
                  <w:marTop w:val="0"/>
                  <w:marBottom w:val="0"/>
                  <w:divBdr>
                    <w:top w:val="none" w:sz="0" w:space="0" w:color="auto"/>
                    <w:left w:val="none" w:sz="0" w:space="0" w:color="auto"/>
                    <w:bottom w:val="none" w:sz="0" w:space="0" w:color="auto"/>
                    <w:right w:val="none" w:sz="0" w:space="0" w:color="auto"/>
                  </w:divBdr>
                  <w:divsChild>
                    <w:div w:id="1970745590">
                      <w:marLeft w:val="0"/>
                      <w:marRight w:val="0"/>
                      <w:marTop w:val="0"/>
                      <w:marBottom w:val="0"/>
                      <w:divBdr>
                        <w:top w:val="none" w:sz="0" w:space="0" w:color="auto"/>
                        <w:left w:val="none" w:sz="0" w:space="0" w:color="auto"/>
                        <w:bottom w:val="none" w:sz="0" w:space="0" w:color="auto"/>
                        <w:right w:val="none" w:sz="0" w:space="0" w:color="auto"/>
                      </w:divBdr>
                      <w:divsChild>
                        <w:div w:id="19488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5505">
      <w:bodyDiv w:val="1"/>
      <w:marLeft w:val="0"/>
      <w:marRight w:val="0"/>
      <w:marTop w:val="0"/>
      <w:marBottom w:val="0"/>
      <w:divBdr>
        <w:top w:val="none" w:sz="0" w:space="0" w:color="auto"/>
        <w:left w:val="none" w:sz="0" w:space="0" w:color="auto"/>
        <w:bottom w:val="none" w:sz="0" w:space="0" w:color="auto"/>
        <w:right w:val="none" w:sz="0" w:space="0" w:color="auto"/>
      </w:divBdr>
    </w:div>
    <w:div w:id="1490093872">
      <w:bodyDiv w:val="1"/>
      <w:marLeft w:val="0"/>
      <w:marRight w:val="0"/>
      <w:marTop w:val="0"/>
      <w:marBottom w:val="0"/>
      <w:divBdr>
        <w:top w:val="none" w:sz="0" w:space="0" w:color="auto"/>
        <w:left w:val="none" w:sz="0" w:space="0" w:color="auto"/>
        <w:bottom w:val="none" w:sz="0" w:space="0" w:color="auto"/>
        <w:right w:val="none" w:sz="0" w:space="0" w:color="auto"/>
      </w:divBdr>
    </w:div>
    <w:div w:id="1531871100">
      <w:bodyDiv w:val="1"/>
      <w:marLeft w:val="0"/>
      <w:marRight w:val="0"/>
      <w:marTop w:val="0"/>
      <w:marBottom w:val="0"/>
      <w:divBdr>
        <w:top w:val="none" w:sz="0" w:space="0" w:color="auto"/>
        <w:left w:val="none" w:sz="0" w:space="0" w:color="auto"/>
        <w:bottom w:val="none" w:sz="0" w:space="0" w:color="auto"/>
        <w:right w:val="none" w:sz="0" w:space="0" w:color="auto"/>
      </w:divBdr>
    </w:div>
    <w:div w:id="1549101157">
      <w:bodyDiv w:val="1"/>
      <w:marLeft w:val="0"/>
      <w:marRight w:val="0"/>
      <w:marTop w:val="0"/>
      <w:marBottom w:val="0"/>
      <w:divBdr>
        <w:top w:val="none" w:sz="0" w:space="0" w:color="auto"/>
        <w:left w:val="none" w:sz="0" w:space="0" w:color="auto"/>
        <w:bottom w:val="none" w:sz="0" w:space="0" w:color="auto"/>
        <w:right w:val="none" w:sz="0" w:space="0" w:color="auto"/>
      </w:divBdr>
      <w:divsChild>
        <w:div w:id="2005736599">
          <w:marLeft w:val="4213"/>
          <w:marRight w:val="0"/>
          <w:marTop w:val="0"/>
          <w:marBottom w:val="0"/>
          <w:divBdr>
            <w:top w:val="none" w:sz="0" w:space="0" w:color="auto"/>
            <w:left w:val="none" w:sz="0" w:space="0" w:color="auto"/>
            <w:bottom w:val="none" w:sz="0" w:space="0" w:color="auto"/>
            <w:right w:val="none" w:sz="0" w:space="0" w:color="auto"/>
          </w:divBdr>
          <w:divsChild>
            <w:div w:id="379282155">
              <w:marLeft w:val="0"/>
              <w:marRight w:val="0"/>
              <w:marTop w:val="0"/>
              <w:marBottom w:val="0"/>
              <w:divBdr>
                <w:top w:val="none" w:sz="0" w:space="0" w:color="auto"/>
                <w:left w:val="none" w:sz="0" w:space="0" w:color="auto"/>
                <w:bottom w:val="none" w:sz="0" w:space="0" w:color="auto"/>
                <w:right w:val="none" w:sz="0" w:space="0" w:color="auto"/>
              </w:divBdr>
              <w:divsChild>
                <w:div w:id="15191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3489">
      <w:bodyDiv w:val="1"/>
      <w:marLeft w:val="0"/>
      <w:marRight w:val="0"/>
      <w:marTop w:val="0"/>
      <w:marBottom w:val="0"/>
      <w:divBdr>
        <w:top w:val="none" w:sz="0" w:space="0" w:color="auto"/>
        <w:left w:val="none" w:sz="0" w:space="0" w:color="auto"/>
        <w:bottom w:val="none" w:sz="0" w:space="0" w:color="auto"/>
        <w:right w:val="none" w:sz="0" w:space="0" w:color="auto"/>
      </w:divBdr>
    </w:div>
    <w:div w:id="1575823167">
      <w:bodyDiv w:val="1"/>
      <w:marLeft w:val="0"/>
      <w:marRight w:val="0"/>
      <w:marTop w:val="0"/>
      <w:marBottom w:val="0"/>
      <w:divBdr>
        <w:top w:val="none" w:sz="0" w:space="0" w:color="auto"/>
        <w:left w:val="none" w:sz="0" w:space="0" w:color="auto"/>
        <w:bottom w:val="none" w:sz="0" w:space="0" w:color="auto"/>
        <w:right w:val="none" w:sz="0" w:space="0" w:color="auto"/>
      </w:divBdr>
    </w:div>
    <w:div w:id="1577084906">
      <w:bodyDiv w:val="1"/>
      <w:marLeft w:val="0"/>
      <w:marRight w:val="0"/>
      <w:marTop w:val="0"/>
      <w:marBottom w:val="0"/>
      <w:divBdr>
        <w:top w:val="none" w:sz="0" w:space="0" w:color="auto"/>
        <w:left w:val="none" w:sz="0" w:space="0" w:color="auto"/>
        <w:bottom w:val="none" w:sz="0" w:space="0" w:color="auto"/>
        <w:right w:val="none" w:sz="0" w:space="0" w:color="auto"/>
      </w:divBdr>
    </w:div>
    <w:div w:id="1615400576">
      <w:bodyDiv w:val="1"/>
      <w:marLeft w:val="0"/>
      <w:marRight w:val="0"/>
      <w:marTop w:val="0"/>
      <w:marBottom w:val="0"/>
      <w:divBdr>
        <w:top w:val="none" w:sz="0" w:space="0" w:color="auto"/>
        <w:left w:val="none" w:sz="0" w:space="0" w:color="auto"/>
        <w:bottom w:val="none" w:sz="0" w:space="0" w:color="auto"/>
        <w:right w:val="none" w:sz="0" w:space="0" w:color="auto"/>
      </w:divBdr>
    </w:div>
    <w:div w:id="1615791787">
      <w:bodyDiv w:val="1"/>
      <w:marLeft w:val="0"/>
      <w:marRight w:val="0"/>
      <w:marTop w:val="0"/>
      <w:marBottom w:val="0"/>
      <w:divBdr>
        <w:top w:val="none" w:sz="0" w:space="0" w:color="auto"/>
        <w:left w:val="none" w:sz="0" w:space="0" w:color="auto"/>
        <w:bottom w:val="none" w:sz="0" w:space="0" w:color="auto"/>
        <w:right w:val="none" w:sz="0" w:space="0" w:color="auto"/>
      </w:divBdr>
    </w:div>
    <w:div w:id="1677146642">
      <w:bodyDiv w:val="1"/>
      <w:marLeft w:val="0"/>
      <w:marRight w:val="0"/>
      <w:marTop w:val="0"/>
      <w:marBottom w:val="0"/>
      <w:divBdr>
        <w:top w:val="none" w:sz="0" w:space="0" w:color="auto"/>
        <w:left w:val="none" w:sz="0" w:space="0" w:color="auto"/>
        <w:bottom w:val="none" w:sz="0" w:space="0" w:color="auto"/>
        <w:right w:val="none" w:sz="0" w:space="0" w:color="auto"/>
      </w:divBdr>
    </w:div>
    <w:div w:id="1688486377">
      <w:bodyDiv w:val="1"/>
      <w:marLeft w:val="0"/>
      <w:marRight w:val="0"/>
      <w:marTop w:val="0"/>
      <w:marBottom w:val="0"/>
      <w:divBdr>
        <w:top w:val="none" w:sz="0" w:space="0" w:color="auto"/>
        <w:left w:val="none" w:sz="0" w:space="0" w:color="auto"/>
        <w:bottom w:val="none" w:sz="0" w:space="0" w:color="auto"/>
        <w:right w:val="none" w:sz="0" w:space="0" w:color="auto"/>
      </w:divBdr>
    </w:div>
    <w:div w:id="1690914694">
      <w:bodyDiv w:val="1"/>
      <w:marLeft w:val="0"/>
      <w:marRight w:val="0"/>
      <w:marTop w:val="0"/>
      <w:marBottom w:val="0"/>
      <w:divBdr>
        <w:top w:val="none" w:sz="0" w:space="0" w:color="auto"/>
        <w:left w:val="none" w:sz="0" w:space="0" w:color="auto"/>
        <w:bottom w:val="none" w:sz="0" w:space="0" w:color="auto"/>
        <w:right w:val="none" w:sz="0" w:space="0" w:color="auto"/>
      </w:divBdr>
    </w:div>
    <w:div w:id="1746144839">
      <w:bodyDiv w:val="1"/>
      <w:marLeft w:val="0"/>
      <w:marRight w:val="0"/>
      <w:marTop w:val="0"/>
      <w:marBottom w:val="0"/>
      <w:divBdr>
        <w:top w:val="none" w:sz="0" w:space="0" w:color="auto"/>
        <w:left w:val="none" w:sz="0" w:space="0" w:color="auto"/>
        <w:bottom w:val="none" w:sz="0" w:space="0" w:color="auto"/>
        <w:right w:val="none" w:sz="0" w:space="0" w:color="auto"/>
      </w:divBdr>
      <w:divsChild>
        <w:div w:id="1177648743">
          <w:marLeft w:val="0"/>
          <w:marRight w:val="0"/>
          <w:marTop w:val="0"/>
          <w:marBottom w:val="0"/>
          <w:divBdr>
            <w:top w:val="none" w:sz="0" w:space="0" w:color="auto"/>
            <w:left w:val="none" w:sz="0" w:space="0" w:color="auto"/>
            <w:bottom w:val="none" w:sz="0" w:space="0" w:color="auto"/>
            <w:right w:val="none" w:sz="0" w:space="0" w:color="auto"/>
          </w:divBdr>
          <w:divsChild>
            <w:div w:id="160681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5022">
      <w:bodyDiv w:val="1"/>
      <w:marLeft w:val="0"/>
      <w:marRight w:val="0"/>
      <w:marTop w:val="0"/>
      <w:marBottom w:val="0"/>
      <w:divBdr>
        <w:top w:val="none" w:sz="0" w:space="0" w:color="auto"/>
        <w:left w:val="none" w:sz="0" w:space="0" w:color="auto"/>
        <w:bottom w:val="none" w:sz="0" w:space="0" w:color="auto"/>
        <w:right w:val="none" w:sz="0" w:space="0" w:color="auto"/>
      </w:divBdr>
    </w:div>
    <w:div w:id="1799102328">
      <w:bodyDiv w:val="1"/>
      <w:marLeft w:val="0"/>
      <w:marRight w:val="0"/>
      <w:marTop w:val="0"/>
      <w:marBottom w:val="0"/>
      <w:divBdr>
        <w:top w:val="none" w:sz="0" w:space="0" w:color="auto"/>
        <w:left w:val="none" w:sz="0" w:space="0" w:color="auto"/>
        <w:bottom w:val="none" w:sz="0" w:space="0" w:color="auto"/>
        <w:right w:val="none" w:sz="0" w:space="0" w:color="auto"/>
      </w:divBdr>
    </w:div>
    <w:div w:id="1801455902">
      <w:bodyDiv w:val="1"/>
      <w:marLeft w:val="0"/>
      <w:marRight w:val="0"/>
      <w:marTop w:val="0"/>
      <w:marBottom w:val="0"/>
      <w:divBdr>
        <w:top w:val="none" w:sz="0" w:space="0" w:color="auto"/>
        <w:left w:val="none" w:sz="0" w:space="0" w:color="auto"/>
        <w:bottom w:val="none" w:sz="0" w:space="0" w:color="auto"/>
        <w:right w:val="none" w:sz="0" w:space="0" w:color="auto"/>
      </w:divBdr>
    </w:div>
    <w:div w:id="1827013351">
      <w:bodyDiv w:val="1"/>
      <w:marLeft w:val="0"/>
      <w:marRight w:val="0"/>
      <w:marTop w:val="0"/>
      <w:marBottom w:val="0"/>
      <w:divBdr>
        <w:top w:val="none" w:sz="0" w:space="0" w:color="auto"/>
        <w:left w:val="none" w:sz="0" w:space="0" w:color="auto"/>
        <w:bottom w:val="none" w:sz="0" w:space="0" w:color="auto"/>
        <w:right w:val="none" w:sz="0" w:space="0" w:color="auto"/>
      </w:divBdr>
    </w:div>
    <w:div w:id="1836334231">
      <w:bodyDiv w:val="1"/>
      <w:marLeft w:val="0"/>
      <w:marRight w:val="0"/>
      <w:marTop w:val="0"/>
      <w:marBottom w:val="0"/>
      <w:divBdr>
        <w:top w:val="none" w:sz="0" w:space="0" w:color="auto"/>
        <w:left w:val="none" w:sz="0" w:space="0" w:color="auto"/>
        <w:bottom w:val="none" w:sz="0" w:space="0" w:color="auto"/>
        <w:right w:val="none" w:sz="0" w:space="0" w:color="auto"/>
      </w:divBdr>
    </w:div>
    <w:div w:id="1891914540">
      <w:bodyDiv w:val="1"/>
      <w:marLeft w:val="0"/>
      <w:marRight w:val="0"/>
      <w:marTop w:val="0"/>
      <w:marBottom w:val="0"/>
      <w:divBdr>
        <w:top w:val="none" w:sz="0" w:space="0" w:color="auto"/>
        <w:left w:val="none" w:sz="0" w:space="0" w:color="auto"/>
        <w:bottom w:val="none" w:sz="0" w:space="0" w:color="auto"/>
        <w:right w:val="none" w:sz="0" w:space="0" w:color="auto"/>
      </w:divBdr>
    </w:div>
    <w:div w:id="1926112937">
      <w:bodyDiv w:val="1"/>
      <w:marLeft w:val="0"/>
      <w:marRight w:val="0"/>
      <w:marTop w:val="0"/>
      <w:marBottom w:val="0"/>
      <w:divBdr>
        <w:top w:val="none" w:sz="0" w:space="0" w:color="auto"/>
        <w:left w:val="none" w:sz="0" w:space="0" w:color="auto"/>
        <w:bottom w:val="none" w:sz="0" w:space="0" w:color="auto"/>
        <w:right w:val="none" w:sz="0" w:space="0" w:color="auto"/>
      </w:divBdr>
    </w:div>
    <w:div w:id="1931965824">
      <w:bodyDiv w:val="1"/>
      <w:marLeft w:val="0"/>
      <w:marRight w:val="0"/>
      <w:marTop w:val="0"/>
      <w:marBottom w:val="0"/>
      <w:divBdr>
        <w:top w:val="none" w:sz="0" w:space="0" w:color="auto"/>
        <w:left w:val="none" w:sz="0" w:space="0" w:color="auto"/>
        <w:bottom w:val="none" w:sz="0" w:space="0" w:color="auto"/>
        <w:right w:val="none" w:sz="0" w:space="0" w:color="auto"/>
      </w:divBdr>
    </w:div>
    <w:div w:id="1948803216">
      <w:bodyDiv w:val="1"/>
      <w:marLeft w:val="0"/>
      <w:marRight w:val="0"/>
      <w:marTop w:val="0"/>
      <w:marBottom w:val="0"/>
      <w:divBdr>
        <w:top w:val="none" w:sz="0" w:space="0" w:color="auto"/>
        <w:left w:val="none" w:sz="0" w:space="0" w:color="auto"/>
        <w:bottom w:val="none" w:sz="0" w:space="0" w:color="auto"/>
        <w:right w:val="none" w:sz="0" w:space="0" w:color="auto"/>
      </w:divBdr>
    </w:div>
    <w:div w:id="1962177461">
      <w:bodyDiv w:val="1"/>
      <w:marLeft w:val="0"/>
      <w:marRight w:val="0"/>
      <w:marTop w:val="0"/>
      <w:marBottom w:val="0"/>
      <w:divBdr>
        <w:top w:val="none" w:sz="0" w:space="0" w:color="auto"/>
        <w:left w:val="none" w:sz="0" w:space="0" w:color="auto"/>
        <w:bottom w:val="none" w:sz="0" w:space="0" w:color="auto"/>
        <w:right w:val="none" w:sz="0" w:space="0" w:color="auto"/>
      </w:divBdr>
    </w:div>
    <w:div w:id="2055499957">
      <w:bodyDiv w:val="1"/>
      <w:marLeft w:val="0"/>
      <w:marRight w:val="0"/>
      <w:marTop w:val="0"/>
      <w:marBottom w:val="0"/>
      <w:divBdr>
        <w:top w:val="none" w:sz="0" w:space="0" w:color="auto"/>
        <w:left w:val="none" w:sz="0" w:space="0" w:color="auto"/>
        <w:bottom w:val="none" w:sz="0" w:space="0" w:color="auto"/>
        <w:right w:val="none" w:sz="0" w:space="0" w:color="auto"/>
      </w:divBdr>
    </w:div>
    <w:div w:id="2077311266">
      <w:bodyDiv w:val="1"/>
      <w:marLeft w:val="0"/>
      <w:marRight w:val="0"/>
      <w:marTop w:val="0"/>
      <w:marBottom w:val="0"/>
      <w:divBdr>
        <w:top w:val="none" w:sz="0" w:space="0" w:color="auto"/>
        <w:left w:val="none" w:sz="0" w:space="0" w:color="auto"/>
        <w:bottom w:val="none" w:sz="0" w:space="0" w:color="auto"/>
        <w:right w:val="none" w:sz="0" w:space="0" w:color="auto"/>
      </w:divBdr>
      <w:divsChild>
        <w:div w:id="757018414">
          <w:marLeft w:val="4213"/>
          <w:marRight w:val="0"/>
          <w:marTop w:val="0"/>
          <w:marBottom w:val="0"/>
          <w:divBdr>
            <w:top w:val="none" w:sz="0" w:space="0" w:color="auto"/>
            <w:left w:val="none" w:sz="0" w:space="0" w:color="auto"/>
            <w:bottom w:val="none" w:sz="0" w:space="0" w:color="auto"/>
            <w:right w:val="none" w:sz="0" w:space="0" w:color="auto"/>
          </w:divBdr>
          <w:divsChild>
            <w:div w:id="51511834">
              <w:marLeft w:val="0"/>
              <w:marRight w:val="0"/>
              <w:marTop w:val="0"/>
              <w:marBottom w:val="0"/>
              <w:divBdr>
                <w:top w:val="none" w:sz="0" w:space="0" w:color="auto"/>
                <w:left w:val="none" w:sz="0" w:space="0" w:color="auto"/>
                <w:bottom w:val="none" w:sz="0" w:space="0" w:color="auto"/>
                <w:right w:val="none" w:sz="0" w:space="0" w:color="auto"/>
              </w:divBdr>
              <w:divsChild>
                <w:div w:id="12546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haelmoore/Dropbox%20(Michael%20Moore%20Agency)/Michael%20Moore%20Agency/MMA%20Working%20Files/Agency%20Templates/Stationery/MMA_ELECTRONIC_LETTERHEAD_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FB054-8338-2048-A72E-3509C307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MMA_ELECTRONIC_LETTERHEAD_BLUE.dotx</Template>
  <TotalTime>3</TotalTime>
  <Pages>1</Pages>
  <Words>114</Words>
  <Characters>654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vt:lpstr>
    </vt:vector>
  </TitlesOfParts>
  <Company>Microsoft</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Microsoft Office User</dc:creator>
  <cp:lastModifiedBy>Microsoft Office User</cp:lastModifiedBy>
  <cp:revision>4</cp:revision>
  <cp:lastPrinted>2018-12-04T22:05:00Z</cp:lastPrinted>
  <dcterms:created xsi:type="dcterms:W3CDTF">2022-07-11T22:07:00Z</dcterms:created>
  <dcterms:modified xsi:type="dcterms:W3CDTF">2022-07-11T22:10:00Z</dcterms:modified>
</cp:coreProperties>
</file>